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Quicksand-bold.ttf" ContentType="application/x-font-ttf"/>
  <Override PartName="/word/fonts/Quicksand-regular.ttf" ContentType="application/x-font-ttf"/>
  <Override PartName="/word/fonts/QuicksandMedium-bold.ttf" ContentType="application/x-font-ttf"/>
  <Override PartName="/word/fonts/QuicksandMedium-regular.ttf" ContentType="application/x-font-ttf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>
      <w:pPr>
        <w:pStyle w:val="SectionKicker"/>
      </w:pPr>
      <w:r>
        <w:t>MIDTERM REVIEW WORKBOOK</w:t>
      </w:r>
    </w:p>
    <w:p>
      <w:pPr>
        <w:pStyle w:val="Title"/>
      </w:pPr>
      <w:r>
        <w:t>Automotive Electrical</w:t>
      </w:r>
    </w:p>
    <w:p>
      <w:pPr>
        <w:pStyle w:val="Subtitle"/>
      </w:pPr>
      <w:r>
        <w:t>Concepts, circuits, meter skills, diagnostics, and electrical calculations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4320"/>
        <w:gridCol w:w="2520"/>
        <w:gridCol w:w="2520"/>
      </w:tblGrid>
      <w:tr>
        <w:trPr/>
        <w:tc>
          <w:tcPr>
            <w:tcW w:type="dxa" w:w="4320"/>
            <w:vAlign w:val="center"/>
            <w:shd w:val="clear" w:color="auto" w:fill="F2F4F7"/>
          </w:tcPr>
          <w:p>
            <w:pPr>
              <w:pStyle w:val="WorksheetTableText"/>
            </w:pPr>
            <w:r>
              <w:rPr>
                <w:rFonts w:ascii="Calibri" w:hAnsi="Calibri"/>
                <w:b/>
                <w:color w:val="2E74B5"/>
                <w:sz w:val="17"/>
              </w:rPr>
              <w:t>NAME</w:t>
            </w:r>
            <w:r>
              <w:br/>
            </w:r>
            <w:r>
              <w:rPr>
                <w:rFonts w:ascii="Calibri" w:hAnsi="Calibri"/>
                <w:color w:val="5C6670"/>
                <w:sz w:val="18"/>
              </w:rPr>
              <w:t>________________________</w:t>
            </w:r>
          </w:p>
        </w:tc>
        <w:tc>
          <w:tcPr>
            <w:tcW w:type="dxa" w:w="2520"/>
            <w:vAlign w:val="center"/>
            <w:shd w:val="clear" w:color="auto" w:fill="F2F4F7"/>
          </w:tcPr>
          <w:p>
            <w:pPr>
              <w:pStyle w:val="WorksheetTableText"/>
            </w:pPr>
            <w:r>
              <w:rPr>
                <w:rFonts w:ascii="Calibri" w:hAnsi="Calibri"/>
                <w:b/>
                <w:color w:val="2E74B5"/>
                <w:sz w:val="17"/>
              </w:rPr>
              <w:t>CLASS / PERIOD</w:t>
            </w:r>
            <w:r>
              <w:br/>
            </w:r>
            <w:r>
              <w:rPr>
                <w:rFonts w:ascii="Calibri" w:hAnsi="Calibri"/>
                <w:color w:val="5C6670"/>
                <w:sz w:val="18"/>
              </w:rPr>
              <w:t>________________</w:t>
            </w:r>
          </w:p>
        </w:tc>
        <w:tc>
          <w:tcPr>
            <w:tcW w:type="dxa" w:w="2520"/>
            <w:vAlign w:val="center"/>
            <w:shd w:val="clear" w:color="auto" w:fill="F2F4F7"/>
          </w:tcPr>
          <w:p>
            <w:pPr>
              <w:pStyle w:val="WorksheetTableText"/>
            </w:pPr>
            <w:r>
              <w:rPr>
                <w:rFonts w:ascii="Calibri" w:hAnsi="Calibri"/>
                <w:b/>
                <w:color w:val="2E74B5"/>
                <w:sz w:val="17"/>
              </w:rPr>
              <w:t>DATE</w:t>
            </w:r>
            <w:r>
              <w:br/>
            </w:r>
            <w:r>
              <w:rPr>
                <w:rFonts w:ascii="Calibri" w:hAnsi="Calibri"/>
                <w:color w:val="5C6670"/>
                <w:sz w:val="18"/>
              </w:rPr>
              <w:t>____________</w:t>
            </w:r>
          </w:p>
        </w:tc>
      </w:tr>
    </w:tbl>
    <w:p>
      <w:pPr>
        <w:spacing w:before="160" w:after="100"/>
      </w:pPr>
      <w:r>
        <w:rPr>
          <w:rFonts w:ascii="Calibri" w:hAnsi="Calibri"/>
          <w:b/>
          <w:color w:val="2E74B5"/>
          <w:sz w:val="20"/>
        </w:rPr>
        <w:t>YOUR REVIEW ROUTE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2340"/>
        <w:gridCol w:w="2340"/>
        <w:gridCol w:w="2340"/>
        <w:gridCol w:w="2340"/>
      </w:tblGrid>
      <w:tr>
        <w:trPr/>
        <w:tc>
          <w:tcPr>
            <w:tcW w:type="dxa" w:w="2340"/>
            <w:vAlign w:val="center"/>
            <w:shd w:val="clear" w:color="auto" w:fill="E8EEF5"/>
          </w:tcPr>
          <w:p>
            <w:pPr>
              <w:pStyle w:val="WorksheetTableText"/>
              <w:jc w:val="center"/>
            </w:pPr>
            <w:r>
              <w:rPr>
                <w:rFonts w:ascii="Calibri" w:hAnsi="Calibri"/>
                <w:b/>
                <w:color w:val="2E74B5"/>
                <w:sz w:val="30"/>
              </w:rPr>
              <w:t>01</w:t>
              <w:br/>
            </w:r>
            <w:r>
              <w:rPr>
                <w:rFonts w:ascii="Calibri" w:hAnsi="Calibri"/>
                <w:b/>
                <w:color w:val="17324D"/>
                <w:sz w:val="17"/>
              </w:rPr>
              <w:t>FOUNDATIONS</w:t>
            </w:r>
          </w:p>
        </w:tc>
        <w:tc>
          <w:tcPr>
            <w:tcW w:type="dxa" w:w="2340"/>
            <w:vAlign w:val="center"/>
            <w:shd w:val="clear" w:color="auto" w:fill="F3F7FA"/>
          </w:tcPr>
          <w:p>
            <w:pPr>
              <w:pStyle w:val="WorksheetTableText"/>
              <w:jc w:val="center"/>
            </w:pPr>
            <w:r>
              <w:rPr>
                <w:rFonts w:ascii="Calibri" w:hAnsi="Calibri"/>
                <w:b/>
                <w:color w:val="2E74B5"/>
                <w:sz w:val="30"/>
              </w:rPr>
              <w:t>02</w:t>
              <w:br/>
            </w:r>
            <w:r>
              <w:rPr>
                <w:rFonts w:ascii="Calibri" w:hAnsi="Calibri"/>
                <w:b/>
                <w:color w:val="17324D"/>
                <w:sz w:val="17"/>
              </w:rPr>
              <w:t>CIRCUITS</w:t>
            </w:r>
          </w:p>
        </w:tc>
        <w:tc>
          <w:tcPr>
            <w:tcW w:type="dxa" w:w="2340"/>
            <w:vAlign w:val="center"/>
            <w:shd w:val="clear" w:color="auto" w:fill="E8EEF5"/>
          </w:tcPr>
          <w:p>
            <w:pPr>
              <w:pStyle w:val="WorksheetTableText"/>
              <w:jc w:val="center"/>
            </w:pPr>
            <w:r>
              <w:rPr>
                <w:rFonts w:ascii="Calibri" w:hAnsi="Calibri"/>
                <w:b/>
                <w:color w:val="2E74B5"/>
                <w:sz w:val="30"/>
              </w:rPr>
              <w:t>03</w:t>
              <w:br/>
            </w:r>
            <w:r>
              <w:rPr>
                <w:rFonts w:ascii="Calibri" w:hAnsi="Calibri"/>
                <w:b/>
                <w:color w:val="17324D"/>
                <w:sz w:val="17"/>
              </w:rPr>
              <w:t>MULTIMETER</w:t>
            </w:r>
          </w:p>
        </w:tc>
        <w:tc>
          <w:tcPr>
            <w:tcW w:type="dxa" w:w="2340"/>
            <w:vAlign w:val="center"/>
            <w:shd w:val="clear" w:color="auto" w:fill="F3F7FA"/>
          </w:tcPr>
          <w:p>
            <w:pPr>
              <w:pStyle w:val="WorksheetTableText"/>
              <w:jc w:val="center"/>
            </w:pPr>
            <w:r>
              <w:rPr>
                <w:rFonts w:ascii="Calibri" w:hAnsi="Calibri"/>
                <w:b/>
                <w:color w:val="2E74B5"/>
                <w:sz w:val="30"/>
              </w:rPr>
              <w:t>04</w:t>
              <w:br/>
            </w:r>
            <w:r>
              <w:rPr>
                <w:rFonts w:ascii="Calibri" w:hAnsi="Calibri"/>
                <w:b/>
                <w:color w:val="17324D"/>
                <w:sz w:val="17"/>
              </w:rPr>
              <w:t>DIAGNOSTICS + LAWS</w:t>
            </w:r>
          </w:p>
        </w:tc>
      </w:tr>
    </w:tbl>
    <w:p>
      <w:pPr>
        <w:spacing w:before="240" w:after="100"/>
      </w:pPr>
      <w:r>
        <w:rPr>
          <w:rFonts w:ascii="Calibri" w:hAnsi="Calibri"/>
          <w:b/>
          <w:color w:val="1F4D78"/>
          <w:sz w:val="23"/>
        </w:rPr>
        <w:t>HOW TO USE THIS PACKET</w:t>
      </w:r>
    </w:p>
    <w:p>
      <w:pPr>
        <w:numPr>
          <w:ilvl w:val="0"/>
          <w:numId w:val="31"/>
        </w:numPr>
      </w:pPr>
      <w:r>
        <w:t>Complete each section from memory first. Use pencil and show every step.</w:t>
      </w:r>
    </w:p>
    <w:p>
      <w:pPr>
        <w:numPr>
          <w:ilvl w:val="0"/>
          <w:numId w:val="31"/>
        </w:numPr>
      </w:pPr>
      <w:r>
        <w:t>Check your work with notes or a classmate in a different color.</w:t>
      </w:r>
    </w:p>
    <w:p>
      <w:pPr>
        <w:numPr>
          <w:ilvl w:val="0"/>
          <w:numId w:val="31"/>
        </w:numPr>
      </w:pPr>
      <w:r>
        <w:t>Star any item you cannot explain aloud without looking at your notes.</w:t>
      </w:r>
    </w:p>
    <w:p>
      <w:pPr>
        <w:numPr>
          <w:ilvl w:val="0"/>
          <w:numId w:val="31"/>
        </w:numPr>
      </w:pPr>
      <w:r>
        <w:t>Bring those starred items to the review session and ask a specific question.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9360"/>
      </w:tblGrid>
      <w:tr>
        <w:trPr/>
        <w:tc>
          <w:tcPr>
            <w:tcW w:type="dxa" w:w="9360"/>
            <w:vAlign w:val="center"/>
            <w:shd w:val="clear" w:color="auto" w:fill="F4F6F9"/>
            <w:tcBorders>
              <w:left w:val="single" w:sz="18" w:color="2E74B5"/>
              <w:top w:val="single" w:sz="4" w:color="F4F6F9"/>
              <w:right w:val="single" w:sz="4" w:color="F4F6F9"/>
              <w:bottom w:val="single" w:sz="4" w:color="F4F6F9"/>
            </w:tcBorders>
          </w:tcPr>
          <w:p>
            <w:pPr/>
            <w:r>
              <w:rPr>
                <w:rFonts w:ascii="Calibri" w:hAnsi="Calibri"/>
                <w:b/>
                <w:color w:val="2E74B5"/>
                <w:sz w:val="21"/>
              </w:rPr>
              <w:t xml:space="preserve">READY MEANS: </w:t>
            </w:r>
            <w:r>
              <w:rPr>
                <w:rFonts w:ascii="Calibri" w:hAnsi="Calibri"/>
                <w:color w:val="24313D"/>
                <w:sz w:val="21"/>
              </w:rPr>
              <w:t>I can select the correct formula or meter setup, label units, trace the circuit, and explain why the result makes sense.</w:t>
            </w:r>
          </w:p>
        </w:tc>
      </w:tr>
    </w:tbl>
    <w:p>
      <w:pPr>
        <w:spacing w:before="160" w:after="0"/>
        <w:jc w:val="center"/>
      </w:pPr>
      <w:r>
        <w:rPr>
          <w:rFonts w:ascii="Calibri" w:hAnsi="Calibri"/>
          <w:b/>
          <w:color w:val="5C6670"/>
          <w:sz w:val="18"/>
        </w:rPr>
        <w:t>COMPLETE  |  CHECK  |  CORRECT  |  EXPLAIN</w:t>
      </w:r>
    </w:p>
    <w:p>
      <w:pPr>
        <w:spacing w:after="0"/>
      </w:pPr>
      <w:r>
        <w:br w:type="page"/>
      </w:r>
    </w:p>
    <w:p w:rsidR="00000000" w:rsidDel="00000000" w:rsidP="00000000" w:rsidRDefault="00000000" w:rsidRPr="00000000" w14:paraId="00000001">
      <w:pPr>
        <w:pStyle w:val="Heading1"/>
        <w:shd w:fill="F3F7FA" w:val="clear" w:color="auto"/>
        <w:spacing w:after="0" w:before="0" w:lineRule="auto"/>
        <w:rPr>
          <w:rFonts w:ascii="Calibri" w:cs="Calibri" w:eastAsia="Calibri" w:hAnsi="Calibri"/>
          <w:b w:val="1"/>
          <w:bCs w:val="1"/>
          <w:color w:val="ff0000"/>
          <w:sz w:val="22"/>
          <w:szCs w:val="22"/>
        </w:rPr>
        <w:ind w:left="120" w:right="120"/>
      </w:pPr>
      <w:r>
        <w:t>Section 1 | Electrical Theory Review Map</w:t>
      </w:r>
    </w:p>
    <w:p>
      <w:pPr>
        <w:pStyle w:val="SmallNote"/>
      </w:pPr>
      <w:r>
        <w:t>Check each target only when you can define it, give an example, and explain why it matters in a circuit.</w:t>
      </w:r>
    </w:p>
    <w:p w:rsidR="00000000" w:rsidDel="00000000" w:rsidP="00000000" w:rsidRDefault="00000000" w:rsidRPr="00000000" w14:paraId="00000002">
      <w:pPr>
        <w:pStyle w:val="Heading3"/>
        <w:widowControl w:val="0"/>
        <w:spacing w:after="0" w:before="200" w:lineRule="auto"/>
        <w:rPr>
          <w:rFonts w:ascii="Calibri" w:cs="Calibri" w:eastAsia="Calibri" w:hAnsi="Calibri"/>
          <w:b w:val="1"/>
          <w:bCs w:val="1"/>
          <w:color w:val="000000"/>
          <w:sz w:val="20"/>
          <w:szCs w:val="20"/>
        </w:rPr>
      </w:pPr>
      <w:bookmarkStart w:colFirst="0" w:colLast="0" w:name="_h1v2jc548wsu" w:id="1"/>
      <w:bookmarkEnd w:id="1"/>
      <w:r w:rsidDel="00000000" w:rsidR="00000000" w:rsidRPr="00000000">
        <w:rPr>
          <w:b w:val="1"/>
          <w:bCs w:val="1"/>
          <w:rtl w:val="0"/>
        </w:rPr>
        <w:t xml:space="preserve">1.1 What is Electricity?</w:t>
      </w:r>
    </w:p>
    <w:p w:rsidR="00000000" w:rsidDel="00000000" w:rsidP="00000000" w:rsidRDefault="00000000" w:rsidRPr="00000000" w14:paraId="00000003">
      <w:pPr>
        <w:pStyle w:val="Heading4"/>
        <w:widowControl w:val="0"/>
        <w:numPr>
          <w:ilvl w:val="0"/>
          <w:numId w:val="30"/>
        </w:numPr>
        <w:spacing w:after="0" w:before="0" w:lineRule="auto"/>
        <w:ind w:left="720" w:hanging="360"/>
        <w:rPr>
          <w:rFonts w:ascii="Calibri" w:cs="Calibri" w:eastAsia="Calibri" w:hAnsi="Calibri"/>
          <w:b w:val="1"/>
          <w:bCs w:val="1"/>
          <w:sz w:val="20"/>
          <w:szCs w:val="20"/>
        </w:rPr>
      </w:pPr>
      <w:bookmarkStart w:colFirst="0" w:colLast="0" w:name="_txic1bn9vmdn" w:id="2"/>
      <w:bookmarkEnd w:id="2"/>
      <w:r w:rsidDel="00000000" w:rsidR="00000000" w:rsidRPr="00000000">
        <w:rPr>
          <w:b w:val="1"/>
          <w:bCs w:val="1"/>
          <w:rtl w:val="0"/>
        </w:rPr>
        <w:t xml:space="preserve">Energy</w:t>
      </w:r>
    </w:p>
    <w:p w:rsidR="00000000" w:rsidDel="00000000" w:rsidP="00000000" w:rsidRDefault="00000000" w:rsidRPr="00000000" w14:paraId="00000004">
      <w:pPr>
        <w:pStyle w:val="ChecklistItem"/>
        <w:widowControl w:val="0"/>
        <w:numPr>
          <w:ilvl w:val="1"/>
          <w:numId w:val="30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Define Energy</w:t>
      </w:r>
    </w:p>
    <w:p w:rsidR="00000000" w:rsidDel="00000000" w:rsidP="00000000" w:rsidRDefault="00000000" w:rsidRPr="00000000" w14:paraId="00000005">
      <w:pPr>
        <w:pStyle w:val="ChecklistItem"/>
        <w:widowControl w:val="0"/>
        <w:numPr>
          <w:ilvl w:val="1"/>
          <w:numId w:val="30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Types</w:t>
      </w:r>
    </w:p>
    <w:p w:rsidR="00000000" w:rsidDel="00000000" w:rsidP="00000000" w:rsidRDefault="00000000" w:rsidRPr="00000000" w14:paraId="00000006">
      <w:pPr>
        <w:pStyle w:val="ChecklistItem"/>
        <w:widowControl w:val="0"/>
        <w:numPr>
          <w:ilvl w:val="1"/>
          <w:numId w:val="30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Law of Conservation </w:t>
      </w:r>
    </w:p>
    <w:p w:rsidR="00000000" w:rsidDel="00000000" w:rsidP="00000000" w:rsidRDefault="00000000" w:rsidRPr="00000000" w14:paraId="00000007">
      <w:pPr>
        <w:pStyle w:val="Heading4"/>
        <w:widowControl w:val="0"/>
        <w:numPr>
          <w:ilvl w:val="0"/>
          <w:numId w:val="30"/>
        </w:numPr>
        <w:spacing w:after="0" w:before="0" w:lineRule="auto"/>
        <w:ind w:left="720" w:hanging="360"/>
        <w:rPr>
          <w:rFonts w:ascii="Calibri" w:cs="Calibri" w:eastAsia="Calibri" w:hAnsi="Calibri"/>
          <w:b w:val="1"/>
          <w:bCs w:val="1"/>
          <w:sz w:val="20"/>
          <w:szCs w:val="20"/>
        </w:rPr>
      </w:pPr>
      <w:bookmarkStart w:colFirst="0" w:colLast="0" w:name="_cv5i0yi5jvss" w:id="3"/>
      <w:bookmarkEnd w:id="3"/>
      <w:r w:rsidDel="00000000" w:rsidR="00000000" w:rsidRPr="00000000">
        <w:rPr>
          <w:b w:val="1"/>
          <w:bCs w:val="1"/>
          <w:rtl w:val="0"/>
        </w:rPr>
        <w:t xml:space="preserve">Matter and Atoms</w:t>
      </w:r>
    </w:p>
    <w:p w:rsidR="00000000" w:rsidDel="00000000" w:rsidP="00000000" w:rsidRDefault="00000000" w:rsidRPr="00000000" w14:paraId="00000008">
      <w:pPr>
        <w:pStyle w:val="ChecklistItem"/>
        <w:widowControl w:val="0"/>
        <w:numPr>
          <w:ilvl w:val="1"/>
          <w:numId w:val="30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Define matter, molecules, and atoms</w:t>
      </w:r>
    </w:p>
    <w:p w:rsidR="00000000" w:rsidDel="00000000" w:rsidP="00000000" w:rsidRDefault="00000000" w:rsidRPr="00000000" w14:paraId="00000009">
      <w:pPr>
        <w:pStyle w:val="ChecklistItem"/>
        <w:widowControl w:val="0"/>
        <w:numPr>
          <w:ilvl w:val="1"/>
          <w:numId w:val="30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Use the periodic table to identify atomic information</w:t>
      </w:r>
    </w:p>
    <w:p w:rsidR="00000000" w:rsidDel="00000000" w:rsidP="00000000" w:rsidRDefault="00000000" w:rsidRPr="00000000" w14:paraId="0000000A">
      <w:pPr>
        <w:pStyle w:val="ChecklistItem"/>
        <w:widowControl w:val="0"/>
        <w:numPr>
          <w:ilvl w:val="1"/>
          <w:numId w:val="30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Atomic Structure</w:t>
      </w:r>
    </w:p>
    <w:p w:rsidR="00000000" w:rsidDel="00000000" w:rsidP="00000000" w:rsidRDefault="00000000" w:rsidRPr="00000000" w14:paraId="0000000B">
      <w:pPr>
        <w:pStyle w:val="ChecklistItem"/>
        <w:widowControl w:val="0"/>
        <w:numPr>
          <w:ilvl w:val="1"/>
          <w:numId w:val="30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Explain the roles of protons, neutrons, and electrons</w:t>
      </w:r>
    </w:p>
    <w:p w:rsidR="00000000" w:rsidDel="00000000" w:rsidP="00000000" w:rsidRDefault="00000000" w:rsidRPr="00000000" w14:paraId="0000000C">
      <w:pPr>
        <w:pStyle w:val="Heading4"/>
        <w:widowControl w:val="0"/>
        <w:numPr>
          <w:ilvl w:val="0"/>
          <w:numId w:val="30"/>
        </w:numPr>
        <w:spacing w:after="0" w:before="0" w:lineRule="auto"/>
        <w:ind w:left="720" w:hanging="360"/>
        <w:rPr>
          <w:rFonts w:ascii="Calibri" w:cs="Calibri" w:eastAsia="Calibri" w:hAnsi="Calibri"/>
          <w:b w:val="1"/>
          <w:bCs w:val="1"/>
          <w:sz w:val="20"/>
          <w:szCs w:val="20"/>
        </w:rPr>
      </w:pPr>
      <w:bookmarkStart w:colFirst="0" w:colLast="0" w:name="_8fu8c6jbqnvi" w:id="4"/>
      <w:bookmarkEnd w:id="4"/>
      <w:r w:rsidDel="00000000" w:rsidR="00000000" w:rsidRPr="00000000">
        <w:rPr>
          <w:b w:val="1"/>
          <w:bCs w:val="1"/>
          <w:rtl w:val="0"/>
        </w:rPr>
        <w:t xml:space="preserve">Ions</w:t>
      </w:r>
    </w:p>
    <w:p w:rsidR="00000000" w:rsidDel="00000000" w:rsidP="00000000" w:rsidRDefault="00000000" w:rsidRPr="00000000" w14:paraId="0000000D">
      <w:pPr>
        <w:pStyle w:val="ChecklistItem"/>
        <w:widowControl w:val="0"/>
        <w:numPr>
          <w:ilvl w:val="1"/>
          <w:numId w:val="30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Define ions</w:t>
      </w:r>
    </w:p>
    <w:p w:rsidR="00000000" w:rsidDel="00000000" w:rsidP="00000000" w:rsidRDefault="00000000" w:rsidRPr="00000000" w14:paraId="0000000E">
      <w:pPr>
        <w:pStyle w:val="ChecklistItem"/>
        <w:widowControl w:val="0"/>
        <w:numPr>
          <w:ilvl w:val="1"/>
          <w:numId w:val="30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Distinguish between positive and negative ions</w:t>
      </w:r>
    </w:p>
    <w:p w:rsidR="00000000" w:rsidDel="00000000" w:rsidP="00000000" w:rsidRDefault="00000000" w:rsidRPr="00000000" w14:paraId="0000000F">
      <w:pPr>
        <w:pStyle w:val="ChecklistItem"/>
        <w:widowControl w:val="0"/>
        <w:numPr>
          <w:ilvl w:val="1"/>
          <w:numId w:val="30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Explain how ions help describe electrical behavior</w:t>
      </w:r>
    </w:p>
    <w:p w:rsidR="00000000" w:rsidDel="00000000" w:rsidP="00000000" w:rsidRDefault="00000000" w:rsidRPr="00000000" w14:paraId="00000010">
      <w:pPr>
        <w:pStyle w:val="Heading4"/>
        <w:widowControl w:val="0"/>
        <w:numPr>
          <w:ilvl w:val="0"/>
          <w:numId w:val="30"/>
        </w:numPr>
        <w:spacing w:after="0" w:before="0" w:lineRule="auto"/>
        <w:ind w:left="720" w:hanging="360"/>
        <w:rPr>
          <w:rFonts w:ascii="Calibri" w:cs="Calibri" w:eastAsia="Calibri" w:hAnsi="Calibri"/>
          <w:b w:val="1"/>
          <w:bCs w:val="1"/>
          <w:sz w:val="20"/>
          <w:szCs w:val="20"/>
        </w:rPr>
      </w:pPr>
      <w:r>
        <w:t>Conductors vs. Insulators</w:t>
      </w:r>
    </w:p>
    <w:p w:rsidR="00000000" w:rsidDel="00000000" w:rsidP="00000000" w:rsidRDefault="00000000" w:rsidRPr="00000000" w14:paraId="00000011">
      <w:pPr>
        <w:pStyle w:val="ChecklistItem"/>
        <w:widowControl w:val="0"/>
        <w:numPr>
          <w:ilvl w:val="1"/>
          <w:numId w:val="30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Define conductors and insulators</w:t>
      </w:r>
    </w:p>
    <w:p w:rsidR="00000000" w:rsidDel="00000000" w:rsidP="00000000" w:rsidRDefault="00000000" w:rsidRPr="00000000" w14:paraId="00000012">
      <w:pPr>
        <w:pStyle w:val="ChecklistItem"/>
        <w:widowControl w:val="0"/>
        <w:numPr>
          <w:ilvl w:val="1"/>
          <w:numId w:val="30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Give examples of conductors and insulators</w:t>
      </w:r>
    </w:p>
    <w:p w:rsidR="00000000" w:rsidDel="00000000" w:rsidP="00000000" w:rsidRDefault="00000000" w:rsidRPr="00000000" w14:paraId="00000013">
      <w:pPr>
        <w:pStyle w:val="ChecklistItem"/>
        <w:widowControl w:val="0"/>
        <w:numPr>
          <w:ilvl w:val="1"/>
          <w:numId w:val="30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Explain how an insulator can become conductive</w:t>
      </w:r>
    </w:p>
    <w:p w:rsidR="00000000" w:rsidDel="00000000" w:rsidP="00000000" w:rsidRDefault="00000000" w:rsidRPr="00000000" w14:paraId="00000014">
      <w:pPr>
        <w:pStyle w:val="ChecklistItem"/>
        <w:widowControl w:val="0"/>
        <w:numPr>
          <w:ilvl w:val="1"/>
          <w:numId w:val="30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Describe the basic role of semiconductors</w:t>
      </w:r>
    </w:p>
    <w:p w:rsidR="00000000" w:rsidDel="00000000" w:rsidP="00000000" w:rsidRDefault="00000000" w:rsidRPr="00000000" w14:paraId="00000015">
      <w:pPr>
        <w:pStyle w:val="Heading3"/>
        <w:widowControl w:val="0"/>
        <w:spacing w:after="0" w:before="200" w:lineRule="auto"/>
        <w:rPr>
          <w:rFonts w:ascii="Calibri" w:cs="Calibri" w:eastAsia="Calibri" w:hAnsi="Calibri"/>
          <w:b w:val="1"/>
          <w:bCs w:val="1"/>
          <w:color w:val="000000"/>
          <w:sz w:val="20"/>
          <w:szCs w:val="20"/>
        </w:rPr>
      </w:pPr>
      <w:bookmarkStart w:colFirst="0" w:colLast="0" w:name="_86pex3g8hlgb" w:id="6"/>
      <w:bookmarkEnd w:id="6"/>
      <w:r w:rsidDel="00000000" w:rsidR="00000000" w:rsidRPr="00000000">
        <w:rPr>
          <w:b w:val="1"/>
          <w:bCs w:val="1"/>
          <w:rtl w:val="0"/>
        </w:rPr>
        <w:t xml:space="preserve">1.2 Electrical Flow</w:t>
      </w:r>
    </w:p>
    <w:p w:rsidR="00000000" w:rsidDel="00000000" w:rsidP="00000000" w:rsidRDefault="00000000" w:rsidRPr="00000000" w14:paraId="00000016">
      <w:pPr>
        <w:pStyle w:val="Heading4"/>
        <w:widowControl w:val="0"/>
        <w:numPr>
          <w:ilvl w:val="0"/>
          <w:numId w:val="14"/>
        </w:numPr>
        <w:spacing w:after="0" w:before="0" w:lineRule="auto"/>
        <w:ind w:left="720" w:hanging="360"/>
        <w:rPr>
          <w:rFonts w:ascii="Calibri" w:cs="Calibri" w:eastAsia="Calibri" w:hAnsi="Calibri"/>
          <w:b w:val="1"/>
          <w:bCs w:val="1"/>
          <w:sz w:val="20"/>
          <w:szCs w:val="20"/>
        </w:rPr>
      </w:pPr>
      <w:r>
        <w:t>Conventional vs. Electron Flow</w:t>
      </w:r>
    </w:p>
    <w:p w:rsidR="00000000" w:rsidDel="00000000" w:rsidP="00000000" w:rsidRDefault="00000000" w:rsidRPr="00000000" w14:paraId="00000017">
      <w:pPr>
        <w:pStyle w:val="ChecklistItem"/>
        <w:widowControl w:val="0"/>
        <w:numPr>
          <w:ilvl w:val="1"/>
          <w:numId w:val="14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Define conventional-current and electron-flow theory</w:t>
      </w:r>
    </w:p>
    <w:p w:rsidR="00000000" w:rsidDel="00000000" w:rsidP="00000000" w:rsidRDefault="00000000" w:rsidRPr="00000000" w14:paraId="00000018">
      <w:pPr>
        <w:pStyle w:val="ChecklistItem"/>
        <w:widowControl w:val="0"/>
        <w:numPr>
          <w:ilvl w:val="1"/>
          <w:numId w:val="14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Explain the origin of each flow theory</w:t>
      </w:r>
    </w:p>
    <w:p w:rsidR="00000000" w:rsidDel="00000000" w:rsidP="00000000" w:rsidRDefault="00000000" w:rsidRPr="00000000" w14:paraId="00000019">
      <w:pPr>
        <w:pStyle w:val="Heading4"/>
        <w:widowControl w:val="0"/>
        <w:numPr>
          <w:ilvl w:val="0"/>
          <w:numId w:val="14"/>
        </w:numPr>
        <w:spacing w:after="0" w:before="0" w:lineRule="auto"/>
        <w:ind w:left="720" w:hanging="360"/>
        <w:rPr>
          <w:rFonts w:ascii="Calibri" w:cs="Calibri" w:eastAsia="Calibri" w:hAnsi="Calibri"/>
          <w:b w:val="1"/>
          <w:bCs w:val="1"/>
          <w:sz w:val="20"/>
          <w:szCs w:val="20"/>
        </w:rPr>
      </w:pPr>
      <w:bookmarkStart w:colFirst="0" w:colLast="0" w:name="_qz02vgtbwzmk" w:id="8"/>
      <w:bookmarkEnd w:id="8"/>
      <w:r w:rsidDel="00000000" w:rsidR="00000000" w:rsidRPr="00000000">
        <w:rPr>
          <w:b w:val="1"/>
          <w:bCs w:val="1"/>
          <w:rtl w:val="0"/>
        </w:rPr>
        <w:t xml:space="preserve">AC vs DC</w:t>
      </w:r>
    </w:p>
    <w:p w:rsidR="00000000" w:rsidDel="00000000" w:rsidP="00000000" w:rsidRDefault="00000000" w:rsidRPr="00000000" w14:paraId="0000001A">
      <w:pPr>
        <w:pStyle w:val="ChecklistItem"/>
        <w:widowControl w:val="0"/>
        <w:numPr>
          <w:ilvl w:val="1"/>
          <w:numId w:val="14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Define direct current (DC) and alternating current (AC)</w:t>
      </w:r>
    </w:p>
    <w:p w:rsidR="00000000" w:rsidDel="00000000" w:rsidP="00000000" w:rsidRDefault="00000000" w:rsidRPr="00000000" w14:paraId="0000001B">
      <w:pPr>
        <w:pStyle w:val="ChecklistItem"/>
        <w:widowControl w:val="0"/>
        <w:numPr>
          <w:ilvl w:val="1"/>
          <w:numId w:val="14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Identify where DC is used</w:t>
      </w:r>
    </w:p>
    <w:p w:rsidR="00000000" w:rsidDel="00000000" w:rsidP="00000000" w:rsidRDefault="00000000" w:rsidRPr="00000000" w14:paraId="0000001C">
      <w:pPr>
        <w:pStyle w:val="ChecklistItem"/>
        <w:widowControl w:val="0"/>
        <w:numPr>
          <w:ilvl w:val="1"/>
          <w:numId w:val="14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Identify where AC is used</w:t>
      </w:r>
    </w:p>
    <w:p w:rsidR="00000000" w:rsidDel="00000000" w:rsidP="00000000" w:rsidRDefault="00000000" w:rsidRPr="00000000" w14:paraId="0000001D">
      <w:pPr>
        <w:pStyle w:val="ChecklistItem"/>
        <w:widowControl w:val="0"/>
        <w:numPr>
          <w:ilvl w:val="1"/>
          <w:numId w:val="14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Describe how AC and DC can be converted</w:t>
      </w:r>
    </w:p>
    <w:p w:rsidR="00000000" w:rsidDel="00000000" w:rsidP="00000000" w:rsidRDefault="00000000" w:rsidRPr="00000000" w14:paraId="0000001E">
      <w:pPr>
        <w:pStyle w:val="Heading4"/>
        <w:widowControl w:val="0"/>
        <w:numPr>
          <w:ilvl w:val="0"/>
          <w:numId w:val="14"/>
        </w:numPr>
        <w:spacing w:after="0" w:before="0" w:lineRule="auto"/>
        <w:ind w:left="720" w:hanging="360"/>
        <w:rPr>
          <w:rFonts w:ascii="Calibri" w:cs="Calibri" w:eastAsia="Calibri" w:hAnsi="Calibri"/>
          <w:b w:val="1"/>
          <w:bCs w:val="1"/>
          <w:sz w:val="20"/>
          <w:szCs w:val="20"/>
        </w:rPr>
      </w:pPr>
      <w:bookmarkStart w:colFirst="0" w:colLast="0" w:name="_de86rqgvv41e" w:id="9"/>
      <w:bookmarkEnd w:id="9"/>
      <w:r w:rsidDel="00000000" w:rsidR="00000000" w:rsidRPr="00000000">
        <w:rPr>
          <w:b w:val="1"/>
          <w:bCs w:val="1"/>
          <w:rtl w:val="0"/>
        </w:rPr>
        <w:t xml:space="preserve">Effects of Electrical Flow</w:t>
      </w:r>
    </w:p>
    <w:p w:rsidR="00000000" w:rsidDel="00000000" w:rsidP="00000000" w:rsidRDefault="00000000" w:rsidRPr="00000000" w14:paraId="0000001F">
      <w:pPr>
        <w:pStyle w:val="ChecklistItem"/>
        <w:widowControl w:val="0"/>
        <w:numPr>
          <w:ilvl w:val="1"/>
          <w:numId w:val="14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Identify the effects of electrical current, explain useful applications, and recognize harmful effects.</w:t>
      </w:r>
    </w:p>
    <w:p w:rsidR="00000000" w:rsidDel="00000000" w:rsidP="00000000" w:rsidRDefault="00000000" w:rsidRPr="00000000" w14:paraId="00000020">
      <w:pPr>
        <w:pStyle w:val="Heading3"/>
        <w:widowControl w:val="0"/>
        <w:spacing w:after="0" w:before="200" w:lineRule="auto"/>
        <w:rPr>
          <w:rFonts w:ascii="Calibri" w:cs="Calibri" w:eastAsia="Calibri" w:hAnsi="Calibri"/>
          <w:b w:val="1"/>
          <w:bCs w:val="1"/>
          <w:color w:val="000000"/>
          <w:sz w:val="20"/>
          <w:szCs w:val="20"/>
        </w:rPr>
      </w:pPr>
      <w:bookmarkStart w:colFirst="0" w:colLast="0" w:name="_ub2q8448qe6h" w:id="10"/>
      <w:bookmarkEnd w:id="10"/>
      <w:r w:rsidDel="00000000" w:rsidR="00000000" w:rsidRPr="00000000">
        <w:rPr>
          <w:b w:val="1"/>
          <w:bCs w:val="1"/>
          <w:rtl w:val="0"/>
        </w:rPr>
        <w:t xml:space="preserve">1.3 Properties of Electricity</w:t>
      </w:r>
    </w:p>
    <w:p w:rsidR="00000000" w:rsidDel="00000000" w:rsidP="00000000" w:rsidRDefault="00000000" w:rsidRPr="00000000" w14:paraId="00000021">
      <w:pPr>
        <w:pStyle w:val="Heading4"/>
        <w:widowControl w:val="0"/>
        <w:numPr>
          <w:ilvl w:val="0"/>
          <w:numId w:val="20"/>
        </w:numPr>
        <w:spacing w:after="0" w:before="0" w:lineRule="auto"/>
        <w:ind w:left="720" w:hanging="360"/>
        <w:rPr>
          <w:rFonts w:ascii="Calibri" w:cs="Calibri" w:eastAsia="Calibri" w:hAnsi="Calibri"/>
          <w:b w:val="1"/>
          <w:bCs w:val="1"/>
          <w:sz w:val="20"/>
          <w:szCs w:val="20"/>
        </w:rPr>
      </w:pPr>
      <w:bookmarkStart w:colFirst="0" w:colLast="0" w:name="_atjwgrfet2px" w:id="11"/>
      <w:bookmarkEnd w:id="11"/>
      <w:r w:rsidDel="00000000" w:rsidR="00000000" w:rsidRPr="00000000">
        <w:rPr>
          <w:b w:val="1"/>
          <w:bCs w:val="1"/>
          <w:rtl w:val="0"/>
        </w:rPr>
        <w:t xml:space="preserve">Current</w:t>
      </w:r>
    </w:p>
    <w:p w:rsidR="00000000" w:rsidDel="00000000" w:rsidP="00000000" w:rsidRDefault="00000000" w:rsidRPr="00000000" w14:paraId="00000022">
      <w:pPr>
        <w:pStyle w:val="ChecklistItem"/>
        <w:widowControl w:val="0"/>
        <w:numPr>
          <w:ilvl w:val="1"/>
          <w:numId w:val="20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Define current and state its unit of measurement</w:t>
      </w:r>
    </w:p>
    <w:p w:rsidR="00000000" w:rsidDel="00000000" w:rsidP="00000000" w:rsidRDefault="00000000" w:rsidRPr="00000000" w14:paraId="00000023">
      <w:pPr>
        <w:pStyle w:val="ChecklistItem"/>
        <w:widowControl w:val="0"/>
        <w:numPr>
          <w:ilvl w:val="1"/>
          <w:numId w:val="20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Explain the effects of high and low current flow</w:t>
      </w:r>
    </w:p>
    <w:p w:rsidR="00000000" w:rsidDel="00000000" w:rsidP="00000000" w:rsidRDefault="00000000" w:rsidRPr="00000000" w14:paraId="00000024">
      <w:pPr>
        <w:pStyle w:val="ChecklistItem"/>
        <w:widowControl w:val="0"/>
        <w:numPr>
          <w:ilvl w:val="1"/>
          <w:numId w:val="20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Explain its relationship in Ohm’s Law and Watt’s Law</w:t>
      </w:r>
    </w:p>
    <w:p w:rsidR="00000000" w:rsidDel="00000000" w:rsidP="00000000" w:rsidRDefault="00000000" w:rsidRPr="00000000" w14:paraId="00000025">
      <w:pPr>
        <w:pStyle w:val="Heading4"/>
        <w:widowControl w:val="0"/>
        <w:numPr>
          <w:ilvl w:val="0"/>
          <w:numId w:val="20"/>
        </w:numPr>
        <w:spacing w:after="0" w:before="0" w:lineRule="auto"/>
        <w:ind w:left="720" w:hanging="360"/>
        <w:rPr>
          <w:rFonts w:ascii="Calibri" w:cs="Calibri" w:eastAsia="Calibri" w:hAnsi="Calibri"/>
          <w:b w:val="1"/>
          <w:bCs w:val="1"/>
          <w:sz w:val="20"/>
          <w:szCs w:val="20"/>
        </w:rPr>
      </w:pPr>
      <w:bookmarkStart w:colFirst="0" w:colLast="0" w:name="_fz2ytwgam407" w:id="12"/>
      <w:bookmarkEnd w:id="12"/>
      <w:r w:rsidDel="00000000" w:rsidR="00000000" w:rsidRPr="00000000">
        <w:rPr>
          <w:b w:val="1"/>
          <w:bCs w:val="1"/>
          <w:rtl w:val="0"/>
        </w:rPr>
        <w:t xml:space="preserve">Voltage</w:t>
      </w:r>
    </w:p>
    <w:p w:rsidR="00000000" w:rsidDel="00000000" w:rsidP="00000000" w:rsidRDefault="00000000" w:rsidRPr="00000000" w14:paraId="00000026">
      <w:pPr>
        <w:pStyle w:val="ChecklistItem"/>
        <w:widowControl w:val="0"/>
        <w:numPr>
          <w:ilvl w:val="1"/>
          <w:numId w:val="20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Define voltage and state its unit of measurement</w:t>
      </w:r>
    </w:p>
    <w:p w:rsidR="00000000" w:rsidDel="00000000" w:rsidP="00000000" w:rsidRDefault="00000000" w:rsidRPr="00000000" w14:paraId="00000027">
      <w:pPr>
        <w:pStyle w:val="ChecklistItem"/>
        <w:widowControl w:val="0"/>
        <w:numPr>
          <w:ilvl w:val="1"/>
          <w:numId w:val="20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Explain how voltage is generated</w:t>
      </w:r>
    </w:p>
    <w:p w:rsidR="00000000" w:rsidDel="00000000" w:rsidP="00000000" w:rsidRDefault="00000000" w:rsidRPr="00000000" w14:paraId="00000028">
      <w:pPr>
        <w:pStyle w:val="ChecklistItem"/>
        <w:widowControl w:val="0"/>
        <w:numPr>
          <w:ilvl w:val="1"/>
          <w:numId w:val="20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Explain its relationship in Ohm’s Law and Watt’s Law</w:t>
      </w:r>
    </w:p>
    <w:p w:rsidR="00000000" w:rsidDel="00000000" w:rsidP="00000000" w:rsidRDefault="00000000" w:rsidRPr="00000000" w14:paraId="00000029">
      <w:pPr>
        <w:pStyle w:val="Heading4"/>
        <w:widowControl w:val="0"/>
        <w:numPr>
          <w:ilvl w:val="0"/>
          <w:numId w:val="20"/>
        </w:numPr>
        <w:spacing w:after="0" w:before="0" w:lineRule="auto"/>
        <w:ind w:left="720" w:hanging="360"/>
        <w:rPr>
          <w:rFonts w:ascii="Calibri" w:cs="Calibri" w:eastAsia="Calibri" w:hAnsi="Calibri"/>
          <w:b w:val="1"/>
          <w:bCs w:val="1"/>
          <w:sz w:val="20"/>
          <w:szCs w:val="20"/>
        </w:rPr>
      </w:pPr>
      <w:bookmarkStart w:colFirst="0" w:colLast="0" w:name="_mezq45e3eq0x" w:id="13"/>
      <w:bookmarkEnd w:id="13"/>
      <w:r w:rsidDel="00000000" w:rsidR="00000000" w:rsidRPr="00000000">
        <w:rPr>
          <w:b w:val="1"/>
          <w:bCs w:val="1"/>
          <w:rtl w:val="0"/>
        </w:rPr>
        <w:t xml:space="preserve">Resistance</w:t>
      </w:r>
    </w:p>
    <w:p w:rsidR="00000000" w:rsidDel="00000000" w:rsidP="00000000" w:rsidRDefault="00000000" w:rsidRPr="00000000" w14:paraId="0000002A">
      <w:pPr>
        <w:pStyle w:val="ChecklistItem"/>
        <w:widowControl w:val="0"/>
        <w:numPr>
          <w:ilvl w:val="1"/>
          <w:numId w:val="20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Define Resistance</w:t>
      </w:r>
    </w:p>
    <w:p w:rsidR="00000000" w:rsidDel="00000000" w:rsidP="00000000" w:rsidRDefault="00000000" w:rsidRPr="00000000" w14:paraId="0000002B">
      <w:pPr>
        <w:pStyle w:val="ChecklistItem"/>
        <w:widowControl w:val="0"/>
        <w:numPr>
          <w:ilvl w:val="1"/>
          <w:numId w:val="20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Identify what creates resistance in a circuit</w:t>
      </w:r>
    </w:p>
    <w:p w:rsidR="00000000" w:rsidDel="00000000" w:rsidP="00000000" w:rsidRDefault="00000000" w:rsidRPr="00000000" w14:paraId="0000002C">
      <w:pPr>
        <w:pStyle w:val="ChecklistItem"/>
        <w:widowControl w:val="0"/>
        <w:numPr>
          <w:ilvl w:val="1"/>
          <w:numId w:val="20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Explain its relationship in Ohm’s Law</w:t>
      </w:r>
    </w:p>
    <w:p w:rsidR="00000000" w:rsidDel="00000000" w:rsidP="00000000" w:rsidRDefault="00000000" w:rsidRPr="00000000" w14:paraId="0000002D">
      <w:pPr>
        <w:pStyle w:val="ChecklistItem"/>
        <w:widowControl w:val="0"/>
        <w:numPr>
          <w:ilvl w:val="1"/>
          <w:numId w:val="20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Explain the four factors that affect resistance</w:t>
      </w:r>
    </w:p>
    <w:p w:rsidR="00000000" w:rsidDel="00000000" w:rsidP="00000000" w:rsidRDefault="00000000" w:rsidRPr="00000000" w14:paraId="0000002E">
      <w:pPr>
        <w:pStyle w:val="Heading4"/>
        <w:widowControl w:val="0"/>
        <w:numPr>
          <w:ilvl w:val="0"/>
          <w:numId w:val="20"/>
        </w:numPr>
        <w:spacing w:after="0" w:before="0" w:lineRule="auto"/>
        <w:ind w:left="720" w:hanging="360"/>
        <w:rPr>
          <w:rFonts w:ascii="Calibri" w:cs="Calibri" w:eastAsia="Calibri" w:hAnsi="Calibri"/>
          <w:b w:val="1"/>
          <w:bCs w:val="1"/>
          <w:sz w:val="20"/>
          <w:szCs w:val="20"/>
        </w:rPr>
      </w:pPr>
      <w:bookmarkStart w:colFirst="0" w:colLast="0" w:name="_uk8xk2ozdcgx" w:id="14"/>
      <w:bookmarkEnd w:id="14"/>
      <w:r w:rsidDel="00000000" w:rsidR="00000000" w:rsidRPr="00000000">
        <w:rPr>
          <w:b w:val="1"/>
          <w:bCs w:val="1"/>
          <w:rtl w:val="0"/>
        </w:rPr>
        <w:t xml:space="preserve">Electrical Power</w:t>
      </w:r>
    </w:p>
    <w:p w:rsidR="00000000" w:rsidDel="00000000" w:rsidP="00000000" w:rsidRDefault="00000000" w:rsidRPr="00000000" w14:paraId="0000002F">
      <w:pPr>
        <w:pStyle w:val="ChecklistItem"/>
        <w:widowControl w:val="0"/>
        <w:numPr>
          <w:ilvl w:val="1"/>
          <w:numId w:val="20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Define electrical power and state its unit of measurement</w:t>
      </w:r>
    </w:p>
    <w:p w:rsidR="00000000" w:rsidDel="00000000" w:rsidP="00000000" w:rsidRDefault="00000000" w:rsidRPr="00000000" w14:paraId="00000030">
      <w:pPr>
        <w:pStyle w:val="ChecklistItem"/>
        <w:widowControl w:val="0"/>
        <w:numPr>
          <w:ilvl w:val="1"/>
          <w:numId w:val="20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Compare electrical power with mechanical power</w:t>
      </w:r>
    </w:p>
    <w:p w:rsidR="00000000" w:rsidDel="00000000" w:rsidP="00000000" w:rsidRDefault="00000000" w:rsidRPr="00000000" w14:paraId="00000031">
      <w:pPr>
        <w:pStyle w:val="ChecklistItem"/>
        <w:widowControl w:val="0"/>
        <w:numPr>
          <w:ilvl w:val="1"/>
          <w:numId w:val="20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Explain its relationship in Watt’s Law</w:t>
      </w:r>
    </w:p>
    <w:p w:rsidR="00000000" w:rsidDel="00000000" w:rsidP="00000000" w:rsidRDefault="00000000" w:rsidRPr="00000000" w14:paraId="00000032">
      <w:pPr>
        <w:widowControl w:val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1"/>
        <w:shd w:fill="F3F7FA" w:val="clear" w:color="auto"/>
        <w:spacing w:line="240" w:lineRule="auto"/>
        <w:ind w:left="120" w:hanging="360" w:right="120"/>
        <w:rPr>
          <w:rFonts w:ascii="Calibri" w:cs="Calibri" w:eastAsia="Calibri" w:hAnsi="Calibri"/>
          <w:b w:val="1"/>
          <w:bCs w:val="1"/>
          <w:color w:val="ff0000"/>
          <w:sz w:val="22"/>
          <w:szCs w:val="22"/>
        </w:rPr>
      </w:pPr>
      <w:bookmarkStart w:colFirst="0" w:colLast="0" w:name="_u0g79zhh9a99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2"/>
        <w:shd w:fill="auto" w:val="clear"/>
        <w:spacing w:after="0" w:before="0" w:line="27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fgiyd5unkaef" w:id="16"/>
      <w:bookmarkEnd w:id="16"/>
      <w:r w:rsidDel="00000000" w:rsidR="00000000" w:rsidRPr="00000000">
        <w:rPr>
          <w:b w:val="1"/>
          <w:bCs w:val="1"/>
          <w:rtl w:val="0"/>
        </w:rPr>
        <w:t xml:space="preserve">Energy</w:t>
      </w:r>
    </w:p>
    <w:p w:rsidR="00000000" w:rsidDel="00000000" w:rsidP="00000000" w:rsidRDefault="00000000" w:rsidRPr="00000000" w14:paraId="00000035">
      <w:pPr>
        <w:pStyle w:val="StudentPrompt"/>
        <w:spacing w:before="200" w:lineRule="auto"/>
        <w:rPr>
          <w:rFonts w:ascii="Calibri" w:cs="Calibri" w:eastAsia="Calibri" w:hAnsi="Calibri"/>
          <w:sz w:val="28"/>
          <w:szCs w:val="28"/>
          <w:shd w:fill="e7eef4" w:val="clear"/>
        </w:rPr>
      </w:pPr>
      <w:r w:rsidDel="00000000" w:rsidR="00000000" w:rsidRPr="00000000">
        <w:rPr>
          <w:rtl w:val="0"/>
        </w:rPr>
        <w:t xml:space="preserve">Energy is defined by</w:t>
      </w: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color w:val="5C6670"/>
          <w:shd w:fill="EAF2F8" w:val="clear"/>
          <w:rtl w:val="0"/>
        </w:rPr>
        <w:t xml:space="preserve">___________________________________________________________________________________</w:t>
      </w:r>
    </w:p>
    <w:p w:rsidR="00000000" w:rsidDel="00000000" w:rsidP="00000000" w:rsidRDefault="00000000" w:rsidRPr="00000000" w14:paraId="00000036">
      <w:pPr>
        <w:pStyle w:val="StudentPrompt"/>
        <w:spacing w:before="20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rtl w:val="0"/>
        </w:rPr>
        <w:t xml:space="preserve">Types of Energy:</w:t>
      </w:r>
    </w:p>
    <w:tbl>
      <w:tblPr>
        <w:tblStyle w:val="Table1"/>
        <w:tblW w:w="936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  <w:tblInd w:type="dxa" w:w="120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3260"/>
        <w:gridCol w:w="926"/>
        <w:gridCol w:w="1841"/>
        <w:gridCol w:w="710"/>
        <w:gridCol w:w="2623"/>
      </w:tblGrid>
      <w:tr>
        <w:trPr>
          <w:cantSplit w:val="0"/>
          <w:tblHeader w:val="0"/>
        </w:trPr>
        <w:tc>
          <w:tcPr>
            <w:shd w:fill="E8EEF5" w:val="clear" w:color="auto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3260"/>
          </w:tcPr>
          <w:p w:rsidR="00000000" w:rsidDel="00000000" w:rsidP="00000000" w:rsidRDefault="00000000" w:rsidRPr="00000000" w14:paraId="00000037">
            <w:pPr>
              <w:pStyle w:val="WorksheetTableText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/>
                <w:bCs w:val="1"/>
                <w:rtl w:val="0"/>
              </w:rPr>
              <w:t xml:space="preserve">Definitions:</w:t>
            </w:r>
            <w:r w:rsidDel="00000000" w:rsidR="00000000" w:rsidRPr="00000000">
              <w:rPr>
                <w:b/>
                <w:rtl w:val="0"/>
              </w:rPr>
              <w:t xml:space="preserve"> </w:t>
            </w:r>
            <w:r w:rsidDel="00000000" w:rsidR="00000000" w:rsidRPr="00000000">
              <w:rPr>
                <w:b/>
                <w:rtl w:val="0"/>
              </w:rPr>
            </w:r>
          </w:p>
        </w:tc>
        <w:tc>
          <w:tcPr>
            <w:shd w:fill="E8EEF5" w:val="clear" w:color="auto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926"/>
          </w:tcPr>
          <w:p w:rsidR="00000000" w:rsidDel="00000000" w:rsidP="00000000" w:rsidRDefault="00000000" w:rsidRPr="00000000" w14:paraId="00000038">
            <w:pPr>
              <w:pStyle w:val="WorksheetTableText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/>
                <w:bCs w:val="1"/>
                <w:rtl w:val="0"/>
              </w:rPr>
              <w:t xml:space="preserve">1-5</w:t>
            </w:r>
          </w:p>
        </w:tc>
        <w:tc>
          <w:tcPr>
            <w:shd w:fill="E8EEF5" w:val="clear" w:color="auto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1841"/>
          </w:tcPr>
          <w:p w:rsidR="00000000" w:rsidDel="00000000" w:rsidP="00000000" w:rsidRDefault="00000000" w:rsidRPr="00000000" w14:paraId="00000039">
            <w:pPr>
              <w:pStyle w:val="WorksheetTableText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/>
                <w:bCs w:val="1"/>
                <w:rtl w:val="0"/>
              </w:rPr>
              <w:t xml:space="preserve">Terms:</w:t>
            </w:r>
          </w:p>
        </w:tc>
        <w:tc>
          <w:tcPr>
            <w:shd w:fill="E8EEF5" w:val="clear" w:color="auto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710"/>
          </w:tcPr>
          <w:p w:rsidR="00000000" w:rsidDel="00000000" w:rsidP="00000000" w:rsidRDefault="00000000" w:rsidRPr="00000000" w14:paraId="0000003A">
            <w:pPr>
              <w:pStyle w:val="WorksheetTableText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/>
                <w:bCs w:val="1"/>
                <w:rtl w:val="0"/>
              </w:rPr>
              <w:t xml:space="preserve">A-E</w:t>
            </w:r>
          </w:p>
        </w:tc>
        <w:tc>
          <w:tcPr>
            <w:shd w:fill="E8EEF5" w:val="clear" w:color="auto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2623"/>
          </w:tcPr>
          <w:p w:rsidR="00000000" w:rsidDel="00000000" w:rsidP="00000000" w:rsidRDefault="00000000" w:rsidRPr="00000000" w14:paraId="0000003B">
            <w:pPr>
              <w:pStyle w:val="WorksheetTableText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/>
                <w:bCs w:val="1"/>
                <w:rtl w:val="0"/>
              </w:rPr>
              <w:t xml:space="preserve">Examples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3260"/>
          </w:tcPr>
          <w:p w:rsidR="00000000" w:rsidDel="00000000" w:rsidP="00000000" w:rsidRDefault="00000000" w:rsidRPr="00000000" w14:paraId="0000003C">
            <w:pPr>
              <w:pStyle w:val="WorksheetTableText"/>
              <w:numPr>
                <w:ilvl w:val="0"/>
                <w:numId w:val="27"/>
              </w:numPr>
              <w:spacing w:line="360" w:lineRule="auto"/>
              <w:ind w:left="45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Energy stored in chemical bonds.</w:t>
            </w:r>
          </w:p>
          <w:p w:rsidR="00000000" w:rsidDel="00000000" w:rsidP="00000000" w:rsidRDefault="00000000" w:rsidRPr="00000000" w14:paraId="0000003D">
            <w:pPr>
              <w:pStyle w:val="WorksheetTableText"/>
              <w:numPr>
                <w:ilvl w:val="0"/>
                <w:numId w:val="27"/>
              </w:numPr>
              <w:spacing w:line="360" w:lineRule="auto"/>
              <w:ind w:left="45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Energy from an object's temperature.</w:t>
            </w:r>
          </w:p>
          <w:p w:rsidR="00000000" w:rsidDel="00000000" w:rsidP="00000000" w:rsidRDefault="00000000" w:rsidRPr="00000000" w14:paraId="0000003E">
            <w:pPr>
              <w:pStyle w:val="WorksheetTableText"/>
              <w:numPr>
                <w:ilvl w:val="0"/>
                <w:numId w:val="27"/>
              </w:numPr>
              <w:spacing w:line="360" w:lineRule="auto"/>
              <w:ind w:left="45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Energy from moving electric charges.</w:t>
            </w:r>
          </w:p>
          <w:p w:rsidR="00000000" w:rsidDel="00000000" w:rsidP="00000000" w:rsidRDefault="00000000" w:rsidRPr="00000000" w14:paraId="0000003F">
            <w:pPr>
              <w:pStyle w:val="WorksheetTableText"/>
              <w:numPr>
                <w:ilvl w:val="0"/>
                <w:numId w:val="27"/>
              </w:numPr>
              <w:spacing w:line="360" w:lineRule="auto"/>
              <w:ind w:left="45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Energy of motion.</w:t>
            </w:r>
          </w:p>
          <w:p w:rsidR="00000000" w:rsidDel="00000000" w:rsidP="00000000" w:rsidRDefault="00000000" w:rsidRPr="00000000" w14:paraId="00000040">
            <w:pPr>
              <w:pStyle w:val="WorksheetTableText"/>
              <w:numPr>
                <w:ilvl w:val="0"/>
                <w:numId w:val="27"/>
              </w:numPr>
              <w:spacing w:line="360" w:lineRule="auto"/>
              <w:ind w:left="45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Stored energy due to position.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926"/>
          </w:tcPr>
          <w:p w:rsidR="00000000" w:rsidDel="00000000" w:rsidP="00000000" w:rsidRDefault="00000000" w:rsidRPr="00000000" w14:paraId="00000041">
            <w:pPr>
              <w:pStyle w:val="WorksheetTableText"/>
              <w:jc w:val="center"/>
              <w:rPr>
                <w:rFonts w:ascii="Calibri" w:cs="Calibri" w:eastAsia="Calibri" w:hAnsi="Calibri"/>
                <w:sz w:val="20"/>
                <w:szCs w:val="20"/>
              </w:rPr>
              <w:pBdr>
                <w:bottom w:val="single" w:sz="6" w:space="1" w:color="C7D0D9"/>
              </w:pBdr>
            </w:pPr>
            <w:r/>
          </w:p>
          <w:p w:rsidR="00000000" w:rsidDel="00000000" w:rsidP="00000000" w:rsidRDefault="00000000" w:rsidRPr="00000000" w14:paraId="00000042">
            <w:pPr>
              <w:pStyle w:val="WorksheetTableText"/>
              <w:jc w:val="center"/>
              <w:rPr>
                <w:rFonts w:ascii="Calibri" w:cs="Calibri" w:eastAsia="Calibri" w:hAnsi="Calibri"/>
                <w:sz w:val="20"/>
                <w:szCs w:val="20"/>
                <w:shd w:fill="e7eef4" w:val="clear"/>
              </w:rPr>
              <w:pBdr>
                <w:bottom w:val="single" w:sz="6" w:space="1" w:color="C7D0D9"/>
              </w:pBdr>
            </w:pPr>
            <w:r/>
          </w:p>
          <w:p w:rsidR="00000000" w:rsidDel="00000000" w:rsidP="00000000" w:rsidRDefault="00000000" w:rsidRPr="00000000" w14:paraId="00000043">
            <w:pPr>
              <w:pStyle w:val="WorksheetTableText"/>
              <w:jc w:val="center"/>
              <w:rPr>
                <w:rFonts w:ascii="Calibri" w:cs="Calibri" w:eastAsia="Calibri" w:hAnsi="Calibri"/>
                <w:sz w:val="20"/>
                <w:szCs w:val="20"/>
                <w:shd w:fill="e7eef4" w:val="clear"/>
              </w:rPr>
              <w:pBdr>
                <w:bottom w:val="single" w:sz="6" w:space="1" w:color="C7D0D9"/>
              </w:pBdr>
            </w:pPr>
            <w:r/>
          </w:p>
          <w:p w:rsidR="00000000" w:rsidDel="00000000" w:rsidP="00000000" w:rsidRDefault="00000000" w:rsidRPr="00000000" w14:paraId="00000044">
            <w:pPr>
              <w:pStyle w:val="WorksheetTableText"/>
              <w:jc w:val="center"/>
              <w:rPr>
                <w:rFonts w:ascii="Calibri" w:cs="Calibri" w:eastAsia="Calibri" w:hAnsi="Calibri"/>
                <w:sz w:val="20"/>
                <w:szCs w:val="20"/>
                <w:shd w:fill="e7eef4" w:val="clear"/>
              </w:rPr>
              <w:pBdr>
                <w:bottom w:val="single" w:sz="6" w:space="1" w:color="C7D0D9"/>
              </w:pBdr>
            </w:pPr>
            <w:r/>
          </w:p>
          <w:p w:rsidR="00000000" w:rsidDel="00000000" w:rsidP="00000000" w:rsidRDefault="00000000" w:rsidRPr="00000000" w14:paraId="00000045">
            <w:pPr>
              <w:pStyle w:val="WorksheetTableText"/>
              <w:jc w:val="center"/>
              <w:rPr>
                <w:rFonts w:ascii="Calibri" w:cs="Calibri" w:eastAsia="Calibri" w:hAnsi="Calibri"/>
                <w:sz w:val="20"/>
                <w:szCs w:val="20"/>
                <w:shd w:fill="e7eef4" w:val="clear"/>
              </w:rPr>
              <w:pBdr>
                <w:bottom w:val="single" w:sz="6" w:space="1" w:color="C7D0D9"/>
              </w:pBdr>
            </w:pPr>
            <w:r/>
          </w:p>
          <w:p w:rsidR="00000000" w:rsidDel="00000000" w:rsidP="00000000" w:rsidRDefault="00000000" w:rsidRPr="00000000" w14:paraId="00000046">
            <w:pPr>
              <w:pStyle w:val="WorksheetTableText"/>
              <w:jc w:val="center"/>
              <w:rPr>
                <w:rFonts w:ascii="Calibri" w:cs="Calibri" w:eastAsia="Calibri" w:hAnsi="Calibri"/>
                <w:sz w:val="20"/>
                <w:szCs w:val="20"/>
                <w:shd w:fill="e7eef4" w:val="clear"/>
              </w:rPr>
              <w:pBdr>
                <w:bottom w:val="single" w:sz="6" w:space="1" w:color="C7D0D9"/>
              </w:pBdr>
            </w:pPr>
            <w:r/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1841"/>
          </w:tcPr>
          <w:p w:rsidR="00000000" w:rsidDel="00000000" w:rsidP="00000000" w:rsidRDefault="00000000" w:rsidRPr="00000000" w14:paraId="00000047">
            <w:pPr>
              <w:pStyle w:val="WorksheetTableText"/>
              <w:spacing w:line="36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  Kinetic Energy </w:t>
            </w:r>
          </w:p>
          <w:p w:rsidR="00000000" w:rsidDel="00000000" w:rsidP="00000000" w:rsidRDefault="00000000" w:rsidRPr="00000000" w14:paraId="00000048">
            <w:pPr>
              <w:pStyle w:val="WorksheetTableText"/>
              <w:spacing w:line="36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Potential Energy</w:t>
            </w:r>
          </w:p>
          <w:p w:rsidR="00000000" w:rsidDel="00000000" w:rsidP="00000000" w:rsidRDefault="00000000" w:rsidRPr="00000000" w14:paraId="00000049">
            <w:pPr>
              <w:pStyle w:val="WorksheetTableText"/>
              <w:spacing w:line="36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Thermal Energy</w:t>
            </w:r>
          </w:p>
          <w:p w:rsidR="00000000" w:rsidDel="00000000" w:rsidP="00000000" w:rsidRDefault="00000000" w:rsidRPr="00000000" w14:paraId="0000004A">
            <w:pPr>
              <w:pStyle w:val="WorksheetTableText"/>
              <w:spacing w:line="36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Chemical Energy</w:t>
            </w:r>
          </w:p>
          <w:p w:rsidR="00000000" w:rsidDel="00000000" w:rsidP="00000000" w:rsidRDefault="00000000" w:rsidRPr="00000000" w14:paraId="0000004B">
            <w:pPr>
              <w:pStyle w:val="WorksheetTableText"/>
              <w:spacing w:line="36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Electrical Energy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710"/>
          </w:tcPr>
          <w:p w:rsidR="00000000" w:rsidDel="00000000" w:rsidP="00000000" w:rsidRDefault="00000000" w:rsidRPr="00000000" w14:paraId="0000004C">
            <w:pPr>
              <w:pStyle w:val="WorksheetTableText"/>
              <w:jc w:val="center"/>
              <w:rPr>
                <w:rFonts w:ascii="Calibri" w:cs="Calibri" w:eastAsia="Calibri" w:hAnsi="Calibri"/>
                <w:sz w:val="20"/>
                <w:szCs w:val="20"/>
              </w:rPr>
              <w:pBdr>
                <w:bottom w:val="single" w:sz="6" w:space="1" w:color="C7D0D9"/>
              </w:pBdr>
            </w:pPr>
            <w:r/>
          </w:p>
          <w:p w:rsidR="00000000" w:rsidDel="00000000" w:rsidP="00000000" w:rsidRDefault="00000000" w:rsidRPr="00000000" w14:paraId="0000004D">
            <w:pPr>
              <w:pStyle w:val="WorksheetTableText"/>
              <w:jc w:val="center"/>
              <w:rPr>
                <w:rFonts w:ascii="Calibri" w:cs="Calibri" w:eastAsia="Calibri" w:hAnsi="Calibri"/>
                <w:sz w:val="20"/>
                <w:szCs w:val="20"/>
                <w:shd w:fill="e7eef4" w:val="clear"/>
              </w:rPr>
              <w:pBdr>
                <w:bottom w:val="single" w:sz="6" w:space="1" w:color="C7D0D9"/>
              </w:pBdr>
            </w:pPr>
            <w:r/>
          </w:p>
          <w:p w:rsidR="00000000" w:rsidDel="00000000" w:rsidP="00000000" w:rsidRDefault="00000000" w:rsidRPr="00000000" w14:paraId="0000004E">
            <w:pPr>
              <w:pStyle w:val="WorksheetTableText"/>
              <w:jc w:val="center"/>
              <w:rPr>
                <w:rFonts w:ascii="Calibri" w:cs="Calibri" w:eastAsia="Calibri" w:hAnsi="Calibri"/>
                <w:sz w:val="20"/>
                <w:szCs w:val="20"/>
                <w:shd w:fill="e7eef4" w:val="clear"/>
              </w:rPr>
              <w:pBdr>
                <w:bottom w:val="single" w:sz="6" w:space="1" w:color="C7D0D9"/>
              </w:pBdr>
            </w:pPr>
            <w:r/>
          </w:p>
          <w:p w:rsidR="00000000" w:rsidDel="00000000" w:rsidP="00000000" w:rsidRDefault="00000000" w:rsidRPr="00000000" w14:paraId="0000004F">
            <w:pPr>
              <w:pStyle w:val="WorksheetTableText"/>
              <w:jc w:val="center"/>
              <w:rPr>
                <w:rFonts w:ascii="Calibri" w:cs="Calibri" w:eastAsia="Calibri" w:hAnsi="Calibri"/>
                <w:sz w:val="20"/>
                <w:szCs w:val="20"/>
                <w:shd w:fill="e7eef4" w:val="clear"/>
              </w:rPr>
              <w:pBdr>
                <w:bottom w:val="single" w:sz="6" w:space="1" w:color="C7D0D9"/>
              </w:pBdr>
            </w:pPr>
            <w:r/>
          </w:p>
          <w:p w:rsidR="00000000" w:rsidDel="00000000" w:rsidP="00000000" w:rsidRDefault="00000000" w:rsidRPr="00000000" w14:paraId="00000050">
            <w:pPr>
              <w:pStyle w:val="WorksheetTableText"/>
              <w:jc w:val="center"/>
              <w:rPr>
                <w:rFonts w:ascii="Calibri" w:cs="Calibri" w:eastAsia="Calibri" w:hAnsi="Calibri"/>
                <w:sz w:val="20"/>
                <w:szCs w:val="20"/>
                <w:shd w:fill="e7eef4" w:val="clear"/>
              </w:rPr>
              <w:pBdr>
                <w:bottom w:val="single" w:sz="6" w:space="1" w:color="C7D0D9"/>
              </w:pBdr>
            </w:pPr>
            <w:r/>
          </w:p>
          <w:p w:rsidR="00000000" w:rsidDel="00000000" w:rsidP="00000000" w:rsidRDefault="00000000" w:rsidRPr="00000000" w14:paraId="00000051">
            <w:pPr>
              <w:pStyle w:val="WorksheetTableText"/>
              <w:jc w:val="center"/>
              <w:rPr>
                <w:rFonts w:ascii="Calibri" w:cs="Calibri" w:eastAsia="Calibri" w:hAnsi="Calibri"/>
                <w:sz w:val="20"/>
                <w:szCs w:val="20"/>
              </w:rPr>
              <w:pBdr>
                <w:bottom w:val="single" w:sz="6" w:space="1" w:color="C7D0D9"/>
              </w:pBdr>
            </w:pPr>
            <w:r/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2623"/>
          </w:tcPr>
          <w:p w:rsidR="00000000" w:rsidDel="00000000" w:rsidP="00000000" w:rsidRDefault="00000000" w:rsidRPr="00000000" w14:paraId="00000052">
            <w:pPr>
              <w:pStyle w:val="WorksheetTableText"/>
              <w:numPr>
                <w:ilvl w:val="0"/>
                <w:numId w:val="18"/>
              </w:numPr>
              <w:spacing w:line="360" w:lineRule="auto"/>
              <w:ind w:left="72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A rolling ball</w:t>
            </w:r>
          </w:p>
          <w:p w:rsidR="00000000" w:rsidDel="00000000" w:rsidP="00000000" w:rsidRDefault="00000000" w:rsidRPr="00000000" w14:paraId="00000053">
            <w:pPr>
              <w:pStyle w:val="WorksheetTableText"/>
              <w:numPr>
                <w:ilvl w:val="0"/>
                <w:numId w:val="18"/>
              </w:numPr>
              <w:spacing w:line="360" w:lineRule="auto"/>
              <w:ind w:left="72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Water behind a dam</w:t>
            </w:r>
          </w:p>
          <w:p w:rsidR="00000000" w:rsidDel="00000000" w:rsidP="00000000" w:rsidRDefault="00000000" w:rsidRPr="00000000" w14:paraId="00000054">
            <w:pPr>
              <w:pStyle w:val="WorksheetTableText"/>
              <w:numPr>
                <w:ilvl w:val="0"/>
                <w:numId w:val="18"/>
              </w:numPr>
              <w:spacing w:line="360" w:lineRule="auto"/>
              <w:ind w:left="72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Boiling water</w:t>
              <w:tab/>
            </w:r>
          </w:p>
          <w:p w:rsidR="00000000" w:rsidDel="00000000" w:rsidP="00000000" w:rsidRDefault="00000000" w:rsidRPr="00000000" w14:paraId="00000055">
            <w:pPr>
              <w:pStyle w:val="WorksheetTableText"/>
              <w:numPr>
                <w:ilvl w:val="0"/>
                <w:numId w:val="18"/>
              </w:numPr>
              <w:spacing w:line="360" w:lineRule="auto"/>
              <w:ind w:left="72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Gasoline in a car</w:t>
            </w:r>
          </w:p>
          <w:p w:rsidR="00000000" w:rsidDel="00000000" w:rsidP="00000000" w:rsidRDefault="00000000" w:rsidRPr="00000000" w14:paraId="00000056">
            <w:pPr>
              <w:pStyle w:val="WorksheetTableText"/>
              <w:numPr>
                <w:ilvl w:val="0"/>
                <w:numId w:val="18"/>
              </w:numPr>
              <w:spacing w:line="360" w:lineRule="auto"/>
              <w:ind w:left="72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Powering a lamp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StudentPrompt"/>
        <w:rPr>
          <w:rFonts w:ascii="Calibri" w:cs="Calibri" w:eastAsia="Calibri" w:hAnsi="Calibri"/>
          <w:sz w:val="28"/>
          <w:szCs w:val="28"/>
          <w:shd w:fill="e7eef4" w:val="clear"/>
        </w:rPr>
      </w:pPr>
      <w:r w:rsidDel="00000000" w:rsidR="00000000" w:rsidRPr="00000000">
        <w:rPr>
          <w:rtl w:val="0"/>
        </w:rPr>
        <w:t xml:space="preserve">The Law of Conservation of Energy is defined as: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5C6670"/>
          <w:shd w:fill="EAF2F8" w:val="clear"/>
          <w:rtl w:val="0"/>
        </w:rPr>
        <w:t xml:space="preserve">_______________________________________________________</w:t>
      </w:r>
    </w:p>
    <w:p w:rsidR="00000000" w:rsidDel="00000000" w:rsidP="00000000" w:rsidRDefault="00000000" w:rsidRPr="00000000" w14:paraId="00000059">
      <w:pPr>
        <w:pStyle w:val="ResponseLine"/>
        <w:rPr>
          <w:rFonts w:ascii="Calibri" w:cs="Calibri" w:eastAsia="Calibri" w:hAnsi="Calibri"/>
          <w:sz w:val="28"/>
          <w:szCs w:val="28"/>
          <w:shd w:fill="e7eef4" w:val="clear"/>
        </w:rPr>
        <w:pBdr>
          <w:bottom w:val="single" w:sz="6" w:space="1" w:color="C7D0D9"/>
        </w:pBdr>
      </w:pPr>
      <w:r/>
    </w:p>
    <w:p w:rsidR="00000000" w:rsidDel="00000000" w:rsidP="00000000" w:rsidRDefault="00000000" w:rsidRPr="00000000" w14:paraId="0000005A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Style w:val="Heading2"/>
        <w:shd w:fill="auto" w:val="clear"/>
        <w:spacing w:after="0" w:before="0"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bookmarkStart w:colFirst="0" w:colLast="0" w:name="_o41a6ej0tqub" w:id="17"/>
      <w:bookmarkEnd w:id="17"/>
      <w:r w:rsidDel="00000000" w:rsidR="00000000" w:rsidRPr="00000000">
        <w:rPr>
          <w:b w:val="1"/>
          <w:bCs w:val="1"/>
          <w:rtl w:val="0"/>
        </w:rPr>
        <w:t xml:space="preserve">Matter</w:t>
      </w:r>
    </w:p>
    <w:p w:rsidR="00000000" w:rsidDel="00000000" w:rsidP="00000000" w:rsidRDefault="00000000" w:rsidRPr="00000000" w14:paraId="0000005C">
      <w:pPr>
        <w:pStyle w:val="StudentPromp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color w:val="5C6670"/>
          <w:shd w:fill="EAF2F8" w:val="clear"/>
          <w:rtl w:val="0"/>
        </w:rPr>
        <w:t xml:space="preserve">_________________________</w:t>
      </w:r>
      <w:r w:rsidDel="00000000" w:rsidR="00000000" w:rsidRPr="00000000">
        <w:rPr>
          <w:rtl w:val="0"/>
        </w:rPr>
        <w:tab/>
        <w:t xml:space="preserve">- Anything that has mass and takes up space.</w:t>
      </w:r>
    </w:p>
    <w:p w:rsidR="00000000" w:rsidDel="00000000" w:rsidP="00000000" w:rsidRDefault="00000000" w:rsidRPr="00000000" w14:paraId="0000005D">
      <w:pPr>
        <w:pStyle w:val="StudentPromp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color w:val="5C6670"/>
          <w:shd w:fill="EAF2F8" w:val="clear"/>
          <w:rtl w:val="0"/>
        </w:rPr>
        <w:t xml:space="preserve">_________________________</w:t>
      </w:r>
      <w:r w:rsidDel="00000000" w:rsidR="00000000" w:rsidRPr="00000000">
        <w:rPr>
          <w:rtl w:val="0"/>
        </w:rPr>
        <w:tab/>
        <w:t xml:space="preserve">- Two or more atoms bonded together.</w:t>
      </w:r>
    </w:p>
    <w:p w:rsidR="00000000" w:rsidDel="00000000" w:rsidP="00000000" w:rsidRDefault="00000000" w:rsidRPr="00000000" w14:paraId="0000005E">
      <w:pPr>
        <w:pStyle w:val="StudentPromp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color w:val="5C6670"/>
          <w:shd w:fill="EAF2F8" w:val="clear"/>
          <w:rtl w:val="0"/>
        </w:rPr>
        <w:t xml:space="preserve">_________________________</w:t>
      </w:r>
      <w:r w:rsidDel="00000000" w:rsidR="00000000" w:rsidRPr="00000000">
        <w:rPr>
          <w:rtl w:val="0"/>
        </w:rPr>
        <w:tab/>
        <w:t xml:space="preserve">- The amount of matter in an object.</w:t>
      </w:r>
    </w:p>
    <w:p w:rsidR="00000000" w:rsidDel="00000000" w:rsidP="00000000" w:rsidRDefault="00000000" w:rsidRPr="00000000" w14:paraId="0000005F">
      <w:pPr>
        <w:pStyle w:val="StudentPromp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color w:val="5C6670"/>
          <w:shd w:fill="EAF2F8" w:val="clear"/>
          <w:rtl w:val="0"/>
        </w:rPr>
        <w:t xml:space="preserve">_________________________</w:t>
      </w:r>
      <w:r w:rsidDel="00000000" w:rsidR="00000000" w:rsidRPr="00000000">
        <w:rPr>
          <w:rtl w:val="0"/>
        </w:rPr>
        <w:tab/>
        <w:t xml:space="preserve">- A chemical bond where atoms share electrons.</w:t>
      </w:r>
    </w:p>
    <w:p w:rsidR="00000000" w:rsidDel="00000000" w:rsidP="00000000" w:rsidRDefault="00000000" w:rsidRPr="00000000" w14:paraId="00000060">
      <w:pPr>
        <w:pStyle w:val="StudentPromp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color w:val="5C6670"/>
          <w:shd w:fill="EAF2F8" w:val="clear"/>
          <w:rtl w:val="0"/>
        </w:rPr>
        <w:t xml:space="preserve">_________________________</w:t>
      </w:r>
      <w:r w:rsidDel="00000000" w:rsidR="00000000" w:rsidRPr="00000000">
        <w:rPr>
          <w:rtl w:val="0"/>
        </w:rPr>
        <w:tab/>
        <w:t xml:space="preserve">- A chemical bond where atoms transfer electrons.</w:t>
      </w:r>
    </w:p>
    <w:p w:rsidR="00000000" w:rsidDel="00000000" w:rsidP="00000000" w:rsidRDefault="00000000" w:rsidRPr="00000000" w14:paraId="00000061">
      <w:pPr>
        <w:pStyle w:val="StudentPromp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color w:val="5C6670"/>
          <w:shd w:fill="EAF2F8" w:val="clear"/>
          <w:rtl w:val="0"/>
        </w:rPr>
        <w:t xml:space="preserve">_________________________</w:t>
      </w:r>
      <w:r w:rsidDel="00000000" w:rsidR="00000000" w:rsidRPr="00000000">
        <w:rPr>
          <w:rtl w:val="0"/>
        </w:rPr>
        <w:tab/>
        <w:t xml:space="preserve">- The basic building blocks of matter.</w:t>
      </w:r>
    </w:p>
    <w:p w:rsidR="00000000" w:rsidDel="00000000" w:rsidP="00000000" w:rsidRDefault="00000000" w:rsidRPr="00000000" w14:paraId="00000062">
      <w:pPr>
        <w:pStyle w:val="ChecklistItem"/>
        <w:numPr>
          <w:ilvl w:val="0"/>
          <w:numId w:val="16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Matter is made of atoms and molecules, bonded by covalent or ionic bonds, and mass measures how much matter they contain.</w:t>
      </w:r>
    </w:p>
    <w:p w:rsidR="00000000" w:rsidDel="00000000" w:rsidP="00000000" w:rsidRDefault="00000000" w:rsidRPr="00000000" w14:paraId="00000063">
      <w:pPr>
        <w:pStyle w:val="ChecklistItem"/>
        <w:numPr>
          <w:ilvl w:val="0"/>
          <w:numId w:val="16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Covalent = Cooperate = Share</w:t>
      </w:r>
    </w:p>
    <w:p w:rsidR="00000000" w:rsidDel="00000000" w:rsidP="00000000" w:rsidRDefault="00000000" w:rsidRPr="00000000" w14:paraId="00000064">
      <w:pPr>
        <w:pStyle w:val="ChecklistItem"/>
        <w:numPr>
          <w:ilvl w:val="0"/>
          <w:numId w:val="16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Ionic = I Owe = Give or take</w:t>
      </w:r>
    </w:p>
    <w:p w:rsidR="00000000" w:rsidDel="00000000" w:rsidP="00000000" w:rsidRDefault="00000000" w:rsidRPr="00000000" w14:paraId="00000065">
      <w:pPr>
        <w:pStyle w:val="Heading2"/>
        <w:shd w:fill="auto" w:val="clear"/>
        <w:spacing w:after="0" w:before="200"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bookmarkStart w:colFirst="0" w:colLast="0" w:name="_i4fy5l4dnk4t" w:id="18"/>
      <w:bookmarkEnd w:id="18"/>
      <w:r w:rsidDel="00000000" w:rsidR="00000000" w:rsidRPr="00000000">
        <w:rPr>
          <w:b w:val="1"/>
          <w:bCs w:val="1"/>
          <w:rtl w:val="0"/>
        </w:rPr>
        <w:t xml:space="preserve">Atomic Structure</w:t>
      </w:r>
    </w:p>
    <w:p w:rsidR="00000000" w:rsidDel="00000000" w:rsidP="00000000" w:rsidRDefault="00000000" w:rsidRPr="00000000" w14:paraId="00000066">
      <w:pPr>
        <w:pStyle w:val="ChecklistItem"/>
        <w:numPr>
          <w:ilvl w:val="0"/>
          <w:numId w:val="7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color w:val="5C6670"/>
          <w:shd w:fill="EAF2F8" w:val="clear"/>
          <w:rtl w:val="0"/>
        </w:rPr>
        <w:t xml:space="preserve">_________________________</w:t>
      </w:r>
      <w:r w:rsidDel="00000000" w:rsidR="00000000" w:rsidRPr="00000000">
        <w:rPr>
          <w:rtl w:val="0"/>
          <w:color w:val="5C6670"/>
          <w:shd w:val="clear" w:fill="EAF2F8"/>
        </w:rPr>
        <w:tab/>
        <w:t xml:space="preserve">- Contain 3 particles P_____, N______, and E_______</w:t>
      </w:r>
    </w:p>
    <w:p w:rsidR="00000000" w:rsidDel="00000000" w:rsidP="00000000" w:rsidRDefault="00000000" w:rsidRPr="00000000" w14:paraId="00000067">
      <w:pPr>
        <w:pStyle w:val="ChecklistItem"/>
        <w:numPr>
          <w:ilvl w:val="0"/>
          <w:numId w:val="7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color w:val="5C6670"/>
          <w:shd w:fill="EAF2F8" w:val="clear"/>
          <w:rtl w:val="0"/>
        </w:rPr>
        <w:t xml:space="preserve">_________________________</w:t>
      </w:r>
      <w:r w:rsidDel="00000000" w:rsidR="00000000" w:rsidRPr="00000000">
        <w:rPr>
          <w:rtl w:val="0"/>
        </w:rPr>
        <w:tab/>
        <w:t xml:space="preserve">- Located at the center of an atom and contains Proton and  Neutron</w:t>
      </w:r>
    </w:p>
    <w:p w:rsidR="00000000" w:rsidDel="00000000" w:rsidP="00000000" w:rsidRDefault="00000000" w:rsidRPr="00000000" w14:paraId="00000068">
      <w:pPr>
        <w:pStyle w:val="ChecklistItem"/>
        <w:numPr>
          <w:ilvl w:val="0"/>
          <w:numId w:val="7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color w:val="5C6670"/>
          <w:shd w:fill="EAF2F8" w:val="clear"/>
          <w:rtl w:val="0"/>
        </w:rPr>
        <w:t xml:space="preserve">_________________________</w:t>
      </w:r>
      <w:r w:rsidDel="00000000" w:rsidR="00000000" w:rsidRPr="00000000">
        <w:rPr>
          <w:rtl w:val="0"/>
        </w:rPr>
        <w:tab/>
        <w:t xml:space="preserve">- Are positively charged</w:t>
      </w:r>
    </w:p>
    <w:p w:rsidR="00000000" w:rsidDel="00000000" w:rsidP="00000000" w:rsidRDefault="00000000" w:rsidRPr="00000000" w14:paraId="00000069">
      <w:pPr>
        <w:pStyle w:val="ChecklistItem"/>
        <w:numPr>
          <w:ilvl w:val="0"/>
          <w:numId w:val="7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color w:val="5C6670"/>
          <w:shd w:fill="EAF2F8" w:val="clear"/>
          <w:rtl w:val="0"/>
        </w:rPr>
        <w:t xml:space="preserve">_________________________</w:t>
      </w:r>
      <w:r w:rsidDel="00000000" w:rsidR="00000000" w:rsidRPr="00000000">
        <w:rPr>
          <w:rtl w:val="0"/>
        </w:rPr>
        <w:tab/>
        <w:t xml:space="preserve">- Have no charge</w:t>
      </w:r>
    </w:p>
    <w:p w:rsidR="00000000" w:rsidDel="00000000" w:rsidP="00000000" w:rsidRDefault="00000000" w:rsidRPr="00000000" w14:paraId="0000006A">
      <w:pPr>
        <w:pStyle w:val="ChecklistItem"/>
        <w:numPr>
          <w:ilvl w:val="0"/>
          <w:numId w:val="7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color w:val="5C6670"/>
          <w:shd w:fill="EAF2F8" w:val="clear"/>
          <w:rtl w:val="0"/>
        </w:rPr>
        <w:t xml:space="preserve">_________________________</w:t>
      </w:r>
      <w:r w:rsidDel="00000000" w:rsidR="00000000" w:rsidRPr="00000000">
        <w:rPr>
          <w:rtl w:val="0"/>
        </w:rPr>
        <w:tab/>
        <w:t xml:space="preserve">- Negatively Charged</w:t>
      </w:r>
    </w:p>
    <w:p w:rsidR="00000000" w:rsidDel="00000000" w:rsidP="00000000" w:rsidRDefault="00000000" w:rsidRPr="00000000" w14:paraId="0000006B">
      <w:pPr>
        <w:pStyle w:val="ChecklistItem"/>
        <w:numPr>
          <w:ilvl w:val="0"/>
          <w:numId w:val="7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  <w:color w:val="5C6670"/>
          <w:shd w:val="clear" w:fill="EAF2F8"/>
        </w:rPr>
        <w:t xml:space="preserve">_______________ Rings/Shells</w:t>
        <w:tab/>
        <w:t xml:space="preserve">- Contains Electrons and can have </w:t>
      </w:r>
    </w:p>
    <w:p w:rsidR="00000000" w:rsidDel="00000000" w:rsidP="00000000" w:rsidRDefault="00000000" w:rsidRPr="00000000" w14:paraId="0000006C">
      <w:pPr>
        <w:pStyle w:val="ChecklistItem"/>
        <w:numPr>
          <w:ilvl w:val="0"/>
          <w:numId w:val="7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color w:val="5C6670"/>
          <w:shd w:fill="EAF2F8" w:val="clear"/>
          <w:rtl w:val="0"/>
        </w:rPr>
        <w:t xml:space="preserve">_________________________</w:t>
      </w:r>
      <w:r w:rsidDel="00000000" w:rsidR="00000000" w:rsidRPr="00000000">
        <w:rPr>
          <w:rtl w:val="0"/>
        </w:rPr>
        <w:tab/>
        <w:t xml:space="preserve">- Located in the outer ring/shell</w:t>
      </w:r>
    </w:p>
    <w:p w:rsidR="00000000" w:rsidDel="00000000" w:rsidP="00000000" w:rsidRDefault="00000000" w:rsidRPr="00000000" w14:paraId="0000006D">
      <w:pPr>
        <w:pStyle w:val="ChecklistItem"/>
        <w:numPr>
          <w:ilvl w:val="0"/>
          <w:numId w:val="7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color w:val="5C6670"/>
          <w:shd w:fill="EAF2F8" w:val="clear"/>
          <w:rtl w:val="0"/>
        </w:rPr>
        <w:t xml:space="preserve">_________________________</w:t>
      </w:r>
      <w:r w:rsidDel="00000000" w:rsidR="00000000" w:rsidRPr="00000000">
        <w:rPr>
          <w:rtl w:val="0"/>
        </w:rPr>
        <w:tab/>
        <w:t xml:space="preserve">- An extra electron that’s free to float to another</w:t>
      </w:r>
    </w:p>
    <w:p w:rsidR="00000000" w:rsidDel="00000000" w:rsidP="00000000" w:rsidRDefault="00000000" w:rsidRPr="00000000" w14:paraId="0000006E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Style w:val="Heading2"/>
        <w:shd w:fill="auto" w:val="clear"/>
        <w:spacing w:after="0" w:before="0"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bookmarkStart w:colFirst="0" w:colLast="0" w:name="_o3i1rbig5q68" w:id="19"/>
      <w:bookmarkEnd w:id="19"/>
      <w:r w:rsidDel="00000000" w:rsidR="00000000" w:rsidRPr="00000000">
        <w:rPr>
          <w:b w:val="1"/>
          <w:bCs w:val="1"/>
          <w:rtl w:val="0"/>
        </w:rPr>
        <w:t xml:space="preserve">Types of Atoms</w:t>
      </w:r>
    </w:p>
    <w:p w:rsidR="00000000" w:rsidDel="00000000" w:rsidP="00000000" w:rsidRDefault="00000000" w:rsidRPr="00000000" w14:paraId="00000070">
      <w:pPr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" w:type="dxa"/>
        <w:jc w:val="left"/>
        <w:tblInd w:w="12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2869"/>
        <w:gridCol w:w="6491"/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2869"/>
          </w:tcPr>
          <w:p w:rsidR="00000000" w:rsidDel="00000000" w:rsidP="00000000" w:rsidRDefault="00000000" w:rsidRPr="00000000" w14:paraId="00000071">
            <w:pPr>
              <w:pStyle w:val="WorksheetTableText"/>
              <w:numPr>
                <w:ilvl w:val="0"/>
                <w:numId w:val="5"/>
              </w:numPr>
              <w:ind w:left="720" w:hanging="360"/>
              <w:rPr>
                <w:rFonts w:ascii="Calibri" w:cs="Calibri" w:eastAsia="Calibri" w:hAnsi="Calibri"/>
                <w:sz w:val="20"/>
                <w:szCs w:val="20"/>
                <w:shd w:fill="e7eef4" w:val="clear"/>
              </w:rPr>
              <w:pBdr>
                <w:bottom w:val="single" w:sz="6" w:space="1" w:color="C7D0D9"/>
              </w:pBdr>
            </w:pPr>
            <w:r/>
          </w:p>
          <w:p w:rsidR="00000000" w:rsidDel="00000000" w:rsidP="00000000" w:rsidRDefault="00000000" w:rsidRPr="00000000" w14:paraId="00000072">
            <w:pPr>
              <w:pStyle w:val="WorksheetTableText"/>
              <w:numPr>
                <w:ilvl w:val="0"/>
                <w:numId w:val="5"/>
              </w:numPr>
              <w:ind w:left="720" w:hanging="360"/>
              <w:rPr>
                <w:rFonts w:ascii="Calibri" w:cs="Calibri" w:eastAsia="Calibri" w:hAnsi="Calibri"/>
                <w:sz w:val="20"/>
                <w:szCs w:val="20"/>
                <w:shd w:fill="e7eef4" w:val="clear"/>
              </w:rPr>
              <w:pBdr>
                <w:bottom w:val="single" w:sz="6" w:space="1" w:color="C7D0D9"/>
              </w:pBdr>
            </w:pPr>
            <w:r/>
          </w:p>
          <w:p w:rsidR="00000000" w:rsidDel="00000000" w:rsidP="00000000" w:rsidRDefault="00000000" w:rsidRPr="00000000" w14:paraId="00000073">
            <w:pPr>
              <w:pStyle w:val="WorksheetTableText"/>
              <w:numPr>
                <w:ilvl w:val="0"/>
                <w:numId w:val="5"/>
              </w:numPr>
              <w:ind w:left="720" w:hanging="360"/>
              <w:rPr>
                <w:rFonts w:ascii="Calibri" w:cs="Calibri" w:eastAsia="Calibri" w:hAnsi="Calibri"/>
                <w:sz w:val="20"/>
                <w:szCs w:val="20"/>
                <w:shd w:fill="e7eef4" w:val="clear"/>
              </w:rPr>
              <w:pBdr>
                <w:bottom w:val="single" w:sz="6" w:space="1" w:color="C7D0D9"/>
              </w:pBdr>
            </w:pPr>
            <w:r/>
          </w:p>
          <w:p w:rsidR="00000000" w:rsidDel="00000000" w:rsidP="00000000" w:rsidRDefault="00000000" w:rsidRPr="00000000" w14:paraId="00000074">
            <w:pPr>
              <w:pStyle w:val="WorksheetTableText"/>
              <w:numPr>
                <w:ilvl w:val="0"/>
                <w:numId w:val="5"/>
              </w:numPr>
              <w:ind w:left="720" w:hanging="360"/>
              <w:rPr>
                <w:rFonts w:ascii="Calibri" w:cs="Calibri" w:eastAsia="Calibri" w:hAnsi="Calibri"/>
                <w:sz w:val="20"/>
                <w:szCs w:val="20"/>
                <w:shd w:fill="e7eef4" w:val="clear"/>
              </w:rPr>
              <w:pBdr>
                <w:bottom w:val="single" w:sz="6" w:space="1" w:color="C7D0D9"/>
              </w:pBdr>
            </w:pPr>
            <w:r/>
          </w:p>
          <w:p w:rsidR="00000000" w:rsidDel="00000000" w:rsidP="00000000" w:rsidRDefault="00000000" w:rsidRPr="00000000" w14:paraId="00000075">
            <w:pPr>
              <w:pStyle w:val="WorksheetTableText"/>
              <w:numPr>
                <w:ilvl w:val="0"/>
                <w:numId w:val="5"/>
              </w:numPr>
              <w:ind w:left="720" w:hanging="360"/>
              <w:rPr>
                <w:rFonts w:ascii="Calibri" w:cs="Calibri" w:eastAsia="Calibri" w:hAnsi="Calibri"/>
                <w:sz w:val="20"/>
                <w:szCs w:val="20"/>
                <w:shd w:fill="e7eef4" w:val="clear"/>
              </w:rPr>
              <w:pBdr>
                <w:bottom w:val="single" w:sz="6" w:space="1" w:color="C7D0D9"/>
              </w:pBdr>
            </w:pPr>
            <w:r/>
          </w:p>
          <w:p w:rsidR="00000000" w:rsidDel="00000000" w:rsidP="00000000" w:rsidRDefault="00000000" w:rsidRPr="00000000" w14:paraId="00000076">
            <w:pPr>
              <w:pStyle w:val="WorksheetTableText"/>
              <w:numPr>
                <w:ilvl w:val="0"/>
                <w:numId w:val="5"/>
              </w:numPr>
              <w:ind w:left="720" w:hanging="360"/>
              <w:rPr>
                <w:rFonts w:ascii="Calibri" w:cs="Calibri" w:eastAsia="Calibri" w:hAnsi="Calibri"/>
                <w:sz w:val="20"/>
                <w:szCs w:val="20"/>
                <w:shd w:fill="e7eef4" w:val="clear"/>
              </w:rPr>
              <w:pBdr>
                <w:bottom w:val="single" w:sz="6" w:space="1" w:color="C7D0D9"/>
              </w:pBdr>
            </w:pPr>
            <w:r/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6491"/>
          </w:tcPr>
          <w:p w:rsidR="00000000" w:rsidDel="00000000" w:rsidP="00000000" w:rsidRDefault="00000000" w:rsidRPr="00000000" w14:paraId="00000077">
            <w:pPr>
              <w:pStyle w:val="WorksheetTableText"/>
              <w:numPr>
                <w:ilvl w:val="0"/>
                <w:numId w:val="26"/>
              </w:numPr>
              <w:ind w:left="72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Conductors</w:t>
            </w:r>
          </w:p>
          <w:p w:rsidR="00000000" w:rsidDel="00000000" w:rsidP="00000000" w:rsidRDefault="00000000" w:rsidRPr="00000000" w14:paraId="00000078">
            <w:pPr>
              <w:pStyle w:val="WorksheetTableText"/>
              <w:numPr>
                <w:ilvl w:val="0"/>
                <w:numId w:val="26"/>
              </w:numPr>
              <w:ind w:left="72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Insulators</w:t>
            </w:r>
          </w:p>
          <w:p w:rsidR="00000000" w:rsidDel="00000000" w:rsidP="00000000" w:rsidRDefault="00000000" w:rsidRPr="00000000" w14:paraId="00000079">
            <w:pPr>
              <w:pStyle w:val="WorksheetTableText"/>
              <w:numPr>
                <w:ilvl w:val="0"/>
                <w:numId w:val="26"/>
              </w:numPr>
              <w:ind w:left="72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Semiconductors</w:t>
            </w:r>
          </w:p>
          <w:p w:rsidR="00000000" w:rsidDel="00000000" w:rsidP="00000000" w:rsidRDefault="00000000" w:rsidRPr="00000000" w14:paraId="0000007A">
            <w:pPr>
              <w:pStyle w:val="WorksheetTableText"/>
              <w:numPr>
                <w:ilvl w:val="0"/>
                <w:numId w:val="26"/>
              </w:numPr>
              <w:ind w:left="72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Ions</w:t>
            </w:r>
          </w:p>
          <w:p w:rsidR="00000000" w:rsidDel="00000000" w:rsidP="00000000" w:rsidRDefault="00000000" w:rsidRPr="00000000" w14:paraId="0000007B">
            <w:pPr>
              <w:pStyle w:val="WorksheetTableText"/>
              <w:numPr>
                <w:ilvl w:val="0"/>
                <w:numId w:val="26"/>
              </w:numPr>
              <w:ind w:left="72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Positive Ion</w:t>
            </w:r>
          </w:p>
          <w:p w:rsidR="00000000" w:rsidDel="00000000" w:rsidP="00000000" w:rsidRDefault="00000000" w:rsidRPr="00000000" w14:paraId="0000007C">
            <w:pPr>
              <w:pStyle w:val="WorksheetTableText"/>
              <w:numPr>
                <w:ilvl w:val="0"/>
                <w:numId w:val="26"/>
              </w:numPr>
              <w:ind w:left="72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Negative Ion</w:t>
            </w:r>
          </w:p>
        </w:tc>
      </w:tr>
    </w:tbl>
    <w:p w:rsidR="00000000" w:rsidDel="00000000" w:rsidP="00000000" w:rsidRDefault="00000000" w:rsidRPr="00000000" w14:paraId="0000007D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Style w:val="Heading2"/>
        <w:shd w:fill="auto" w:val="clear"/>
        <w:spacing w:after="0" w:before="0"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bookmarkStart w:colFirst="0" w:colLast="0" w:name="_ecm1lxzc01nz" w:id="20"/>
      <w:bookmarkEnd w:id="2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Style w:val="Heading2"/>
        <w:shd w:fill="auto" w:val="clear"/>
        <w:spacing w:after="0" w:before="0"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bookmarkStart w:colFirst="0" w:colLast="0" w:name="_3xpbawaiozxm" w:id="21"/>
      <w:bookmarkEnd w:id="2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Style w:val="Heading2"/>
        <w:shd w:fill="auto" w:val="clear"/>
        <w:spacing w:after="0" w:before="0"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bookmarkStart w:colFirst="0" w:colLast="0" w:name="_hfws7rh3hl3p" w:id="22"/>
      <w:bookmarkEnd w:id="2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Style w:val="Heading2"/>
        <w:shd w:fill="auto" w:val="clear"/>
        <w:spacing w:after="0" w:before="0"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bookmarkStart w:colFirst="0" w:colLast="0" w:name="_952e9mpb6oq5" w:id="23"/>
      <w:bookmarkEnd w:id="2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Style w:val="Heading2"/>
        <w:shd w:fill="auto" w:val="clear"/>
        <w:spacing w:after="0" w:before="0"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bookmarkStart w:colFirst="0" w:colLast="0" w:name="_n48qzwmev0h6" w:id="24"/>
      <w:bookmarkEnd w:id="2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Style w:val="Heading2"/>
        <w:shd w:fill="auto" w:val="clear"/>
        <w:spacing w:after="0" w:before="0"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bookmarkStart w:colFirst="0" w:colLast="0" w:name="_i68uop5vllqd" w:id="25"/>
      <w:bookmarkEnd w:id="25"/>
      <w:r w:rsidDel="00000000" w:rsidR="00000000" w:rsidRPr="00000000">
        <w:rPr>
          <w:b w:val="1"/>
          <w:bCs w:val="1"/>
          <w:rtl w:val="0"/>
        </w:rPr>
        <w:t xml:space="preserve">Electrical Flow</w:t>
      </w:r>
    </w:p>
    <w:p w:rsidR="00000000" w:rsidDel="00000000" w:rsidP="00000000" w:rsidRDefault="00000000" w:rsidRPr="00000000" w14:paraId="00000084">
      <w:pPr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60" w:type="dxa"/>
        <w:jc w:val="left"/>
        <w:tblInd w:w="12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2869"/>
        <w:gridCol w:w="6491"/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2869"/>
          </w:tcPr>
          <w:p w:rsidR="00000000" w:rsidDel="00000000" w:rsidP="00000000" w:rsidRDefault="00000000" w:rsidRPr="00000000" w14:paraId="00000085">
            <w:pPr>
              <w:pStyle w:val="WorksheetTableText"/>
              <w:numPr>
                <w:ilvl w:val="0"/>
                <w:numId w:val="11"/>
              </w:numPr>
              <w:ind w:left="720" w:hanging="360"/>
              <w:rPr>
                <w:rFonts w:ascii="Calibri" w:cs="Calibri" w:eastAsia="Calibri" w:hAnsi="Calibri"/>
                <w:sz w:val="20"/>
                <w:szCs w:val="20"/>
                <w:shd w:fill="e7eef4" w:val="clear"/>
              </w:rPr>
              <w:pBdr>
                <w:bottom w:val="single" w:sz="6" w:space="1" w:color="C7D0D9"/>
              </w:pBdr>
            </w:pPr>
            <w:r/>
          </w:p>
          <w:p w:rsidR="00000000" w:rsidDel="00000000" w:rsidP="00000000" w:rsidRDefault="00000000" w:rsidRPr="00000000" w14:paraId="00000086">
            <w:pPr>
              <w:pStyle w:val="WorksheetTableText"/>
              <w:numPr>
                <w:ilvl w:val="0"/>
                <w:numId w:val="11"/>
              </w:numPr>
              <w:ind w:left="720" w:hanging="360"/>
              <w:rPr>
                <w:rFonts w:ascii="Calibri" w:cs="Calibri" w:eastAsia="Calibri" w:hAnsi="Calibri"/>
                <w:sz w:val="20"/>
                <w:szCs w:val="20"/>
                <w:shd w:fill="e7eef4" w:val="clear"/>
              </w:rPr>
              <w:pBdr>
                <w:bottom w:val="single" w:sz="6" w:space="1" w:color="C7D0D9"/>
              </w:pBdr>
            </w:pPr>
            <w:r/>
          </w:p>
          <w:p w:rsidR="00000000" w:rsidDel="00000000" w:rsidP="00000000" w:rsidRDefault="00000000" w:rsidRPr="00000000" w14:paraId="00000087">
            <w:pPr>
              <w:pStyle w:val="WorksheetTableText"/>
              <w:numPr>
                <w:ilvl w:val="0"/>
                <w:numId w:val="11"/>
              </w:numPr>
              <w:ind w:left="720" w:hanging="360"/>
              <w:rPr>
                <w:rFonts w:ascii="Calibri" w:cs="Calibri" w:eastAsia="Calibri" w:hAnsi="Calibri"/>
                <w:sz w:val="20"/>
                <w:szCs w:val="20"/>
                <w:shd w:fill="e7eef4" w:val="clear"/>
              </w:rPr>
              <w:pBdr>
                <w:bottom w:val="single" w:sz="6" w:space="1" w:color="C7D0D9"/>
              </w:pBdr>
            </w:pPr>
            <w:r/>
          </w:p>
          <w:p w:rsidR="00000000" w:rsidDel="00000000" w:rsidP="00000000" w:rsidRDefault="00000000" w:rsidRPr="00000000" w14:paraId="00000088">
            <w:pPr>
              <w:pStyle w:val="WorksheetTableText"/>
              <w:numPr>
                <w:ilvl w:val="0"/>
                <w:numId w:val="11"/>
              </w:numPr>
              <w:ind w:left="720" w:hanging="360"/>
              <w:rPr>
                <w:rFonts w:ascii="Calibri" w:cs="Calibri" w:eastAsia="Calibri" w:hAnsi="Calibri"/>
                <w:sz w:val="20"/>
                <w:szCs w:val="20"/>
                <w:shd w:fill="e7eef4" w:val="clear"/>
              </w:rPr>
              <w:pBdr>
                <w:bottom w:val="single" w:sz="6" w:space="1" w:color="C7D0D9"/>
              </w:pBdr>
            </w:pPr>
            <w:r/>
          </w:p>
          <w:p w:rsidR="00000000" w:rsidDel="00000000" w:rsidP="00000000" w:rsidRDefault="00000000" w:rsidRPr="00000000" w14:paraId="00000089">
            <w:pPr>
              <w:pStyle w:val="WorksheetTableText"/>
              <w:numPr>
                <w:ilvl w:val="0"/>
                <w:numId w:val="11"/>
              </w:numPr>
              <w:ind w:left="720" w:hanging="360"/>
              <w:rPr>
                <w:rFonts w:ascii="Calibri" w:cs="Calibri" w:eastAsia="Calibri" w:hAnsi="Calibri"/>
                <w:sz w:val="20"/>
                <w:szCs w:val="20"/>
                <w:shd w:fill="e7eef4" w:val="clear"/>
              </w:rPr>
              <w:pBdr>
                <w:bottom w:val="single" w:sz="6" w:space="1" w:color="C7D0D9"/>
              </w:pBdr>
            </w:pPr>
            <w:r/>
          </w:p>
          <w:p w:rsidR="00000000" w:rsidDel="00000000" w:rsidP="00000000" w:rsidRDefault="00000000" w:rsidRPr="00000000" w14:paraId="0000008A">
            <w:pPr>
              <w:pStyle w:val="WorksheetTableText"/>
              <w:numPr>
                <w:ilvl w:val="0"/>
                <w:numId w:val="11"/>
              </w:numPr>
              <w:ind w:left="720" w:hanging="360"/>
              <w:rPr>
                <w:rFonts w:ascii="Calibri" w:cs="Calibri" w:eastAsia="Calibri" w:hAnsi="Calibri"/>
                <w:sz w:val="20"/>
                <w:szCs w:val="20"/>
                <w:shd w:fill="e7eef4" w:val="clear"/>
              </w:rPr>
              <w:pBdr>
                <w:bottom w:val="single" w:sz="6" w:space="1" w:color="C7D0D9"/>
              </w:pBdr>
            </w:pPr>
            <w:r/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6491"/>
          </w:tcPr>
          <w:p w:rsidR="00000000" w:rsidDel="00000000" w:rsidP="00000000" w:rsidRDefault="00000000" w:rsidRPr="00000000" w14:paraId="0000008B">
            <w:pPr>
              <w:pStyle w:val="WorksheetTableText"/>
              <w:numPr>
                <w:ilvl w:val="0"/>
                <w:numId w:val="22"/>
              </w:numPr>
              <w:ind w:left="72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Conventional Flow</w:t>
            </w:r>
          </w:p>
          <w:p w:rsidR="00000000" w:rsidDel="00000000" w:rsidP="00000000" w:rsidRDefault="00000000" w:rsidRPr="00000000" w14:paraId="0000008C">
            <w:pPr>
              <w:pStyle w:val="WorksheetTableText"/>
              <w:numPr>
                <w:ilvl w:val="0"/>
                <w:numId w:val="22"/>
              </w:numPr>
              <w:ind w:left="72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Electron Flow Theory</w:t>
            </w:r>
          </w:p>
          <w:p w:rsidR="00000000" w:rsidDel="00000000" w:rsidP="00000000" w:rsidRDefault="00000000" w:rsidRPr="00000000" w14:paraId="0000008D">
            <w:pPr>
              <w:pStyle w:val="WorksheetTableText"/>
              <w:numPr>
                <w:ilvl w:val="0"/>
                <w:numId w:val="22"/>
              </w:numPr>
              <w:ind w:left="72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Alternating Current</w:t>
            </w:r>
          </w:p>
          <w:p w:rsidR="00000000" w:rsidDel="00000000" w:rsidP="00000000" w:rsidRDefault="00000000" w:rsidRPr="00000000" w14:paraId="0000008E">
            <w:pPr>
              <w:pStyle w:val="WorksheetTableText"/>
              <w:numPr>
                <w:ilvl w:val="0"/>
                <w:numId w:val="22"/>
              </w:numPr>
              <w:ind w:left="72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Direct Current</w:t>
            </w:r>
          </w:p>
          <w:p w:rsidR="00000000" w:rsidDel="00000000" w:rsidP="00000000" w:rsidRDefault="00000000" w:rsidRPr="00000000" w14:paraId="0000008F">
            <w:pPr>
              <w:pStyle w:val="WorksheetTableText"/>
              <w:numPr>
                <w:ilvl w:val="0"/>
                <w:numId w:val="22"/>
              </w:numPr>
              <w:ind w:left="72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Hole Theory</w:t>
            </w:r>
          </w:p>
        </w:tc>
      </w:tr>
    </w:tbl>
    <w:p w:rsidR="00000000" w:rsidDel="00000000" w:rsidP="00000000" w:rsidRDefault="00000000" w:rsidRPr="00000000" w14:paraId="00000090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Style w:val="Heading2"/>
        <w:shd w:fill="auto" w:val="clear"/>
        <w:spacing w:after="0" w:before="0"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bookmarkStart w:colFirst="0" w:colLast="0" w:name="_nigu56t5sccc" w:id="26"/>
      <w:bookmarkEnd w:id="26"/>
      <w:r w:rsidDel="00000000" w:rsidR="00000000" w:rsidRPr="00000000">
        <w:rPr>
          <w:b w:val="1"/>
          <w:bCs w:val="1"/>
          <w:rtl w:val="0"/>
        </w:rPr>
        <w:t xml:space="preserve">Properties of Electricity:</w:t>
      </w:r>
    </w:p>
    <w:p w:rsidR="00000000" w:rsidDel="00000000" w:rsidP="00000000" w:rsidRDefault="00000000" w:rsidRPr="00000000" w14:paraId="00000093">
      <w:pPr>
        <w:pStyle w:val="ChecklistItem"/>
        <w:numPr>
          <w:ilvl w:val="0"/>
          <w:numId w:val="23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>
        <w:rPr>
          <w:color w:val="5C6670"/>
          <w:shd w:val="clear" w:fill="EAF2F8"/>
        </w:rPr>
        <w:t>_________________________ - Electrical pressure</w:t>
      </w:r>
    </w:p>
    <w:p w:rsidR="00000000" w:rsidDel="00000000" w:rsidP="00000000" w:rsidRDefault="00000000" w:rsidRPr="00000000" w14:paraId="00000094">
      <w:pPr>
        <w:pStyle w:val="ChecklistItem"/>
        <w:numPr>
          <w:ilvl w:val="0"/>
          <w:numId w:val="23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>
        <w:rPr>
          <w:color w:val="5C6670"/>
          <w:shd w:val="clear" w:fill="EAF2F8"/>
        </w:rPr>
        <w:t>_________________________ - Rate of electron flow</w:t>
      </w:r>
    </w:p>
    <w:p w:rsidR="00000000" w:rsidDel="00000000" w:rsidP="00000000" w:rsidRDefault="00000000" w:rsidRPr="00000000" w14:paraId="00000095">
      <w:pPr>
        <w:pStyle w:val="ChecklistItem"/>
        <w:numPr>
          <w:ilvl w:val="0"/>
          <w:numId w:val="23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>
        <w:rPr>
          <w:color w:val="5C6670"/>
          <w:shd w:val="clear" w:fill="EAF2F8"/>
        </w:rPr>
        <w:t>_________________________ - Opposition to current flow</w:t>
      </w:r>
    </w:p>
    <w:p w:rsidR="00000000" w:rsidDel="00000000" w:rsidP="00000000" w:rsidRDefault="00000000" w:rsidRPr="00000000" w14:paraId="00000096">
      <w:pPr>
        <w:pStyle w:val="ChecklistItem"/>
        <w:numPr>
          <w:ilvl w:val="0"/>
          <w:numId w:val="23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>
        <w:rPr>
          <w:color w:val="5C6670"/>
          <w:shd w:val="clear" w:fill="EAF2F8"/>
        </w:rPr>
        <w:t>_________________________ - Rate at which electrical work is performed</w:t>
      </w:r>
    </w:p>
    <w:p w:rsidR="00000000" w:rsidDel="00000000" w:rsidP="00000000" w:rsidRDefault="00000000" w:rsidRPr="00000000" w14:paraId="00000097">
      <w:pPr>
        <w:pStyle w:val="ChecklistItem"/>
        <w:numPr>
          <w:ilvl w:val="0"/>
          <w:numId w:val="23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>
        <w:rPr>
          <w:color w:val="5C6670"/>
          <w:shd w:val="clear" w:fill="EAF2F8"/>
        </w:rPr>
        <w:t>_________________________ - Unit used to measure voltage</w:t>
      </w:r>
    </w:p>
    <w:p w:rsidR="00000000" w:rsidDel="00000000" w:rsidP="00000000" w:rsidRDefault="00000000" w:rsidRPr="00000000" w14:paraId="00000098">
      <w:pPr>
        <w:pStyle w:val="ChecklistItem"/>
        <w:numPr>
          <w:ilvl w:val="0"/>
          <w:numId w:val="23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>
        <w:rPr>
          <w:color w:val="5C6670"/>
          <w:shd w:val="clear" w:fill="EAF2F8"/>
        </w:rPr>
        <w:t>_________________________ - Unit used to measure current</w:t>
      </w:r>
    </w:p>
    <w:p w:rsidR="00000000" w:rsidDel="00000000" w:rsidP="00000000" w:rsidRDefault="00000000" w:rsidRPr="00000000" w14:paraId="00000099">
      <w:pPr>
        <w:pStyle w:val="ChecklistItem"/>
        <w:numPr>
          <w:ilvl w:val="0"/>
          <w:numId w:val="23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>
        <w:rPr>
          <w:color w:val="5C6670"/>
          <w:shd w:val="clear" w:fill="EAF2F8"/>
        </w:rPr>
        <w:t>_________________________ - Unit used to measure resistance</w:t>
      </w:r>
    </w:p>
    <w:p w:rsidR="00000000" w:rsidDel="00000000" w:rsidP="00000000" w:rsidRDefault="00000000" w:rsidRPr="00000000" w14:paraId="0000009A">
      <w:pPr>
        <w:pStyle w:val="ChecklistItem"/>
        <w:numPr>
          <w:ilvl w:val="0"/>
          <w:numId w:val="23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>
        <w:rPr>
          <w:color w:val="5C6670"/>
          <w:shd w:val="clear" w:fill="EAF2F8"/>
        </w:rPr>
        <w:t>_________________________ - Unit used to measure electrical power</w:t>
      </w:r>
    </w:p>
    <w:p w:rsidR="00000000" w:rsidDel="00000000" w:rsidP="00000000" w:rsidRDefault="00000000" w:rsidRPr="00000000" w14:paraId="0000009B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Style w:val="StudentPrompt"/>
        <w:rPr>
          <w:rFonts w:ascii="Calibri" w:cs="Calibri" w:eastAsia="Calibri" w:hAnsi="Calibri"/>
          <w:sz w:val="20"/>
          <w:szCs w:val="20"/>
        </w:rPr>
      </w:pPr>
      <w:r>
        <w:rPr>
          <w:color w:val="5C6670"/>
          <w:shd w:val="clear" w:fill="EAF2F8"/>
        </w:rPr>
        <w:t>_________________________ is electrical pressure that drives _________________________ through _________________________. A load converts that electrical energy into _________________________.</w:t>
      </w:r>
    </w:p>
    <w:p w:rsidR="00000000" w:rsidDel="00000000" w:rsidP="00000000" w:rsidRDefault="00000000" w:rsidRPr="00000000" w14:paraId="0000009D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Style w:val="ChecklistItem"/>
        <w:numPr>
          <w:ilvl w:val="0"/>
          <w:numId w:val="9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>
        <w:rPr>
          <w:color w:val="5C6670"/>
          <w:shd w:val="clear" w:fill="EAF2F8"/>
        </w:rPr>
        <w:t>The greater the difference in electrical charge between two points, the greater the _________________________.</w:t>
      </w:r>
    </w:p>
    <w:p w:rsidR="00000000" w:rsidDel="00000000" w:rsidP="00000000" w:rsidRDefault="00000000" w:rsidRPr="00000000" w14:paraId="000000A2">
      <w:pPr>
        <w:pStyle w:val="ChecklistItem"/>
        <w:numPr>
          <w:ilvl w:val="0"/>
          <w:numId w:val="9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>
        <w:rPr>
          <w:color w:val="5C6670"/>
          <w:shd w:val="clear" w:fill="EAF2F8"/>
        </w:rPr>
        <w:t>With resistance held constant, the higher the __________________, the greater the current flow.</w:t>
      </w:r>
    </w:p>
    <w:p w:rsidR="00000000" w:rsidDel="00000000" w:rsidP="00000000" w:rsidRDefault="00000000" w:rsidRPr="00000000" w14:paraId="000000A3">
      <w:pPr>
        <w:pStyle w:val="ChecklistItem"/>
        <w:numPr>
          <w:ilvl w:val="0"/>
          <w:numId w:val="9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>
        <w:rPr>
          <w:color w:val="5C6670"/>
          <w:shd w:val="clear" w:fill="EAF2F8"/>
        </w:rPr>
        <w:t>Total circuit __________________ drop equals source voltage.</w:t>
      </w:r>
    </w:p>
    <w:p w:rsidR="00000000" w:rsidDel="00000000" w:rsidP="00000000" w:rsidRDefault="00000000" w:rsidRPr="00000000" w14:paraId="000000A4">
      <w:pPr>
        <w:pStyle w:val="ChecklistItem"/>
        <w:numPr>
          <w:ilvl w:val="0"/>
          <w:numId w:val="9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>
        <w:rPr>
          <w:color w:val="5C6670"/>
          <w:shd w:val="clear" w:fill="EAF2F8"/>
        </w:rPr>
        <w:t>Electrical __________________ is consumed by resistance in the circuit.</w:t>
      </w:r>
    </w:p>
    <w:p w:rsidR="00000000" w:rsidDel="00000000" w:rsidP="00000000" w:rsidRDefault="00000000" w:rsidRPr="00000000" w14:paraId="000000A5">
      <w:pPr>
        <w:pStyle w:val="ChecklistItem"/>
        <w:numPr>
          <w:ilvl w:val="0"/>
          <w:numId w:val="9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>
        <w:rPr>
          <w:color w:val="5C6670"/>
          <w:shd w:val="clear" w:fill="EAF2F8"/>
        </w:rPr>
        <w:t>In a series circuit, the highest resistance will have the greatest __________________ consumption.</w:t>
      </w:r>
    </w:p>
    <w:p w:rsidR="00000000" w:rsidDel="00000000" w:rsidP="00000000" w:rsidRDefault="00000000" w:rsidRPr="00000000" w14:paraId="000000A6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pStyle w:val="ChecklistItem"/>
        <w:numPr>
          <w:ilvl w:val="0"/>
          <w:numId w:val="9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>
        <w:t>The intended load should provide the circuit’s primary resistance; unwanted resistance indicates a fault.</w:t>
      </w:r>
    </w:p>
    <w:p w:rsidR="00000000" w:rsidDel="00000000" w:rsidP="00000000" w:rsidRDefault="00000000" w:rsidRPr="00000000" w14:paraId="000000A9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Style w:val="Heading1"/>
        <w:shd w:fill="F3F7FA" w:val="clear" w:color="auto"/>
        <w:spacing w:line="240" w:lineRule="auto"/>
        <w:ind w:left="120" w:hanging="360" w:right="120"/>
        <w:rPr>
          <w:rFonts w:ascii="Calibri" w:cs="Calibri" w:eastAsia="Calibri" w:hAnsi="Calibri"/>
          <w:color w:val="ff0000"/>
        </w:rPr>
        <w:sectPr>
          <w:headerReference w:type="default" r:id="rId70"/>
          <w:footerReference w:type="default" r:id="rId71"/>
          <w:headerReference w:type="first" r:id="rId72"/>
          <w:footerReference w:type="first" r:id="rId73"/>
          <w:pgSz w:h="15840" w:w="12240" w:orient="portrait"/>
          <w:pgMar w:bottom="1440" w:top="1440" w:left="1440" w:right="1440" w:header="708" w:footer="708"/>
          <w:pgNumType w:start="1"/>
          <w:titlePg/>
        </w:sectPr>
      </w:pPr>
      <w:bookmarkStart w:colFirst="0" w:colLast="0" w:name="_42ts5t5p3l0b" w:id="27"/>
      <w:bookmarkEnd w:id="2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Style w:val="Heading1"/>
        <w:shd w:fill="F3F7FA" w:val="clear" w:color="auto"/>
        <w:spacing w:after="0" w:before="0" w:lineRule="auto"/>
        <w:rPr>
          <w:rFonts w:ascii="Calibri" w:cs="Calibri" w:eastAsia="Calibri" w:hAnsi="Calibri"/>
          <w:b w:val="1"/>
          <w:bCs w:val="1"/>
          <w:color w:val="ff0000"/>
          <w:sz w:val="22"/>
          <w:szCs w:val="22"/>
        </w:rPr>
        <w:ind w:left="120" w:right="120"/>
      </w:pPr>
      <w:r>
        <w:t>Section 2 | Circuit Fundamentals Review Map</w:t>
      </w:r>
    </w:p>
    <w:p>
      <w:pPr>
        <w:pStyle w:val="SmallNote"/>
      </w:pPr>
      <w:r>
        <w:t>Use this map to identify gaps before completing the circuit-analysis activities that follow.</w:t>
      </w:r>
    </w:p>
    <w:p w:rsidR="00000000" w:rsidDel="00000000" w:rsidP="00000000" w:rsidRDefault="00000000" w:rsidRPr="00000000" w14:paraId="000000AE">
      <w:pPr>
        <w:widowControl w:val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Style w:val="Heading3"/>
        <w:widowControl w:val="0"/>
        <w:spacing w:after="0" w:before="0" w:lineRule="auto"/>
        <w:rPr>
          <w:rFonts w:ascii="Calibri" w:cs="Calibri" w:eastAsia="Calibri" w:hAnsi="Calibri"/>
          <w:b w:val="1"/>
          <w:bCs w:val="1"/>
          <w:color w:val="000000"/>
          <w:sz w:val="20"/>
          <w:szCs w:val="20"/>
        </w:rPr>
      </w:pPr>
      <w:bookmarkStart w:colFirst="0" w:colLast="0" w:name="_564cd8pcg9za" w:id="29"/>
      <w:bookmarkEnd w:id="29"/>
      <w:r w:rsidDel="00000000" w:rsidR="00000000" w:rsidRPr="00000000">
        <w:rPr>
          <w:b w:val="1"/>
          <w:bCs w:val="1"/>
          <w:rtl w:val="0"/>
        </w:rPr>
        <w:t xml:space="preserve">2.1 Circuit Terminology</w:t>
      </w:r>
    </w:p>
    <w:p w:rsidR="00000000" w:rsidDel="00000000" w:rsidP="00000000" w:rsidRDefault="00000000" w:rsidRPr="00000000" w14:paraId="000000B0">
      <w:pPr>
        <w:pStyle w:val="Heading4"/>
        <w:widowControl w:val="0"/>
        <w:numPr>
          <w:ilvl w:val="0"/>
          <w:numId w:val="1"/>
        </w:numPr>
        <w:spacing w:after="0" w:before="0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ds7onftf3zs5" w:id="30"/>
      <w:bookmarkEnd w:id="30"/>
      <w:r w:rsidDel="00000000" w:rsidR="00000000" w:rsidRPr="00000000">
        <w:rPr>
          <w:b w:val="1"/>
          <w:bCs w:val="1"/>
          <w:rtl w:val="0"/>
        </w:rPr>
        <w:t xml:space="preserve">Definition of a Circuit</w:t>
      </w:r>
    </w:p>
    <w:p w:rsidR="00000000" w:rsidDel="00000000" w:rsidP="00000000" w:rsidRDefault="00000000" w:rsidRPr="00000000" w14:paraId="000000B1">
      <w:pPr>
        <w:pStyle w:val="ChecklistItem"/>
        <w:widowControl w:val="0"/>
        <w:numPr>
          <w:ilvl w:val="1"/>
          <w:numId w:val="1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Explain why a complete circuit must provide a closed path for current.</w:t>
      </w:r>
    </w:p>
    <w:p w:rsidR="00000000" w:rsidDel="00000000" w:rsidP="00000000" w:rsidRDefault="00000000" w:rsidRPr="00000000" w14:paraId="000000B2">
      <w:pPr>
        <w:pStyle w:val="ChecklistItem"/>
        <w:widowControl w:val="0"/>
        <w:numPr>
          <w:ilvl w:val="1"/>
          <w:numId w:val="1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Distinguish among open, closed, and short circuits.</w:t>
      </w:r>
    </w:p>
    <w:p w:rsidR="00000000" w:rsidDel="00000000" w:rsidP="00000000" w:rsidRDefault="00000000" w:rsidRPr="00000000" w14:paraId="000000B3">
      <w:pPr>
        <w:pStyle w:val="Heading4"/>
        <w:widowControl w:val="0"/>
        <w:numPr>
          <w:ilvl w:val="0"/>
          <w:numId w:val="1"/>
        </w:numPr>
        <w:spacing w:after="0" w:before="0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r>
        <w:t>Circuit Symbols and Diagrams</w:t>
      </w:r>
    </w:p>
    <w:p w:rsidR="00000000" w:rsidDel="00000000" w:rsidP="00000000" w:rsidRDefault="00000000" w:rsidRPr="00000000" w14:paraId="000000B4">
      <w:pPr>
        <w:pStyle w:val="ChecklistItem"/>
        <w:widowControl w:val="0"/>
        <w:numPr>
          <w:ilvl w:val="1"/>
          <w:numId w:val="1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Identify common electrical symbols used in schematics.</w:t>
      </w:r>
    </w:p>
    <w:p w:rsidR="00000000" w:rsidDel="00000000" w:rsidP="00000000" w:rsidRDefault="00000000" w:rsidRPr="00000000" w14:paraId="000000B5">
      <w:pPr>
        <w:pStyle w:val="ChecklistItem"/>
        <w:widowControl w:val="0"/>
        <w:numPr>
          <w:ilvl w:val="1"/>
          <w:numId w:val="1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Trace current paths and interpret circuit diagrams.</w:t>
      </w:r>
    </w:p>
    <w:p w:rsidR="00000000" w:rsidDel="00000000" w:rsidP="00000000" w:rsidRDefault="00000000" w:rsidRPr="00000000" w14:paraId="000000B6">
      <w:pPr>
        <w:pStyle w:val="ChecklistItem"/>
        <w:widowControl w:val="0"/>
        <w:numPr>
          <w:ilvl w:val="1"/>
          <w:numId w:val="1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Explain why standardized symbols matter in service information.</w:t>
      </w:r>
    </w:p>
    <w:p w:rsidR="00000000" w:rsidDel="00000000" w:rsidP="00000000" w:rsidRDefault="00000000" w:rsidRPr="00000000" w14:paraId="000000B7">
      <w:pPr>
        <w:pStyle w:val="ChecklistItem"/>
        <w:widowControl w:val="0"/>
        <w:numPr>
          <w:ilvl w:val="1"/>
          <w:numId w:val="1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Practice interpreting circuit diagrams.</w:t>
      </w:r>
    </w:p>
    <w:p w:rsidR="00000000" w:rsidDel="00000000" w:rsidP="00000000" w:rsidRDefault="00000000" w:rsidRPr="00000000" w14:paraId="000000B8">
      <w:pPr>
        <w:pStyle w:val="Heading4"/>
        <w:widowControl w:val="0"/>
        <w:numPr>
          <w:ilvl w:val="0"/>
          <w:numId w:val="1"/>
        </w:numPr>
        <w:spacing w:after="0" w:before="0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crvj6ni55yh9" w:id="32"/>
      <w:bookmarkEnd w:id="32"/>
      <w:r w:rsidDel="00000000" w:rsidR="00000000" w:rsidRPr="00000000">
        <w:rPr>
          <w:b w:val="1"/>
          <w:bCs w:val="1"/>
          <w:rtl w:val="0"/>
        </w:rPr>
        <w:t xml:space="preserve">Units of Measurement</w:t>
      </w:r>
    </w:p>
    <w:p w:rsidR="00000000" w:rsidDel="00000000" w:rsidP="00000000" w:rsidRDefault="00000000" w:rsidRPr="00000000" w14:paraId="000000B9">
      <w:pPr>
        <w:pStyle w:val="ChecklistItem"/>
        <w:widowControl w:val="0"/>
        <w:numPr>
          <w:ilvl w:val="1"/>
          <w:numId w:val="1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Review SI units used in electrical work: volts, amps, ohms, and watts.</w:t>
      </w:r>
    </w:p>
    <w:p w:rsidR="00000000" w:rsidDel="00000000" w:rsidP="00000000" w:rsidRDefault="00000000" w:rsidRPr="00000000" w14:paraId="000000BA">
      <w:pPr>
        <w:pStyle w:val="ChecklistItem"/>
        <w:widowControl w:val="0"/>
        <w:numPr>
          <w:ilvl w:val="1"/>
          <w:numId w:val="1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Convert among milli-, base-, kilo-, and mega-unit ranges.</w:t>
      </w:r>
    </w:p>
    <w:p w:rsidR="00000000" w:rsidDel="00000000" w:rsidP="00000000" w:rsidRDefault="00000000" w:rsidRPr="00000000" w14:paraId="000000BB">
      <w:pPr>
        <w:pStyle w:val="Heading4"/>
        <w:widowControl w:val="0"/>
        <w:numPr>
          <w:ilvl w:val="0"/>
          <w:numId w:val="1"/>
        </w:numPr>
        <w:spacing w:after="0" w:before="0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4sy9gks61jwo" w:id="33"/>
      <w:bookmarkEnd w:id="33"/>
      <w:r w:rsidDel="00000000" w:rsidR="00000000" w:rsidRPr="00000000">
        <w:rPr>
          <w:b w:val="1"/>
          <w:bCs w:val="1"/>
          <w:rtl w:val="0"/>
        </w:rPr>
        <w:t xml:space="preserve">Relevant Terms</w:t>
      </w:r>
    </w:p>
    <w:p w:rsidR="00000000" w:rsidDel="00000000" w:rsidP="00000000" w:rsidRDefault="00000000" w:rsidRPr="00000000" w14:paraId="000000BC">
      <w:pPr>
        <w:pStyle w:val="ChecklistItem"/>
        <w:widowControl w:val="0"/>
        <w:numPr>
          <w:ilvl w:val="1"/>
          <w:numId w:val="1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Open vs. Closed (Complete) Circuits</w:t>
      </w:r>
    </w:p>
    <w:p w:rsidR="00000000" w:rsidDel="00000000" w:rsidP="00000000" w:rsidRDefault="00000000" w:rsidRPr="00000000" w14:paraId="000000BD">
      <w:pPr>
        <w:pStyle w:val="ChecklistItem"/>
        <w:widowControl w:val="0"/>
        <w:numPr>
          <w:ilvl w:val="1"/>
          <w:numId w:val="1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Continuity</w:t>
      </w:r>
    </w:p>
    <w:p w:rsidR="00000000" w:rsidDel="00000000" w:rsidP="00000000" w:rsidRDefault="00000000" w:rsidRPr="00000000" w14:paraId="000000BE">
      <w:pPr>
        <w:pStyle w:val="ChecklistItem"/>
        <w:widowControl w:val="0"/>
        <w:numPr>
          <w:ilvl w:val="1"/>
          <w:numId w:val="1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Polarity</w:t>
      </w:r>
    </w:p>
    <w:p w:rsidR="00000000" w:rsidDel="00000000" w:rsidP="00000000" w:rsidRDefault="00000000" w:rsidRPr="00000000" w14:paraId="000000BF">
      <w:pPr>
        <w:pStyle w:val="ChecklistItem"/>
        <w:widowControl w:val="0"/>
        <w:numPr>
          <w:ilvl w:val="1"/>
          <w:numId w:val="1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Ground-Controlled vs. Power-Controlled Circuits</w:t>
      </w:r>
    </w:p>
    <w:p w:rsidR="00000000" w:rsidDel="00000000" w:rsidP="00000000" w:rsidRDefault="00000000" w:rsidRPr="00000000" w14:paraId="000000C0">
      <w:pPr>
        <w:pStyle w:val="Heading3"/>
        <w:widowControl w:val="0"/>
        <w:spacing w:after="0" w:before="200" w:lineRule="auto"/>
        <w:rPr>
          <w:rFonts w:ascii="Calibri" w:cs="Calibri" w:eastAsia="Calibri" w:hAnsi="Calibri"/>
          <w:b w:val="1"/>
          <w:bCs w:val="1"/>
          <w:color w:val="000000"/>
          <w:sz w:val="20"/>
          <w:szCs w:val="20"/>
        </w:rPr>
      </w:pPr>
      <w:bookmarkStart w:colFirst="0" w:colLast="0" w:name="_vgdl2ry7w0np" w:id="34"/>
      <w:bookmarkEnd w:id="34"/>
      <w:r w:rsidDel="00000000" w:rsidR="00000000" w:rsidRPr="00000000">
        <w:rPr>
          <w:b w:val="1"/>
          <w:bCs w:val="1"/>
          <w:rtl w:val="0"/>
        </w:rPr>
        <w:t xml:space="preserve">2.2 Five Components of a Circuit</w:t>
      </w:r>
    </w:p>
    <w:p w:rsidR="00000000" w:rsidDel="00000000" w:rsidP="00000000" w:rsidRDefault="00000000" w:rsidRPr="00000000" w14:paraId="000000C1">
      <w:pPr>
        <w:pStyle w:val="Heading4"/>
        <w:widowControl w:val="0"/>
        <w:numPr>
          <w:ilvl w:val="0"/>
          <w:numId w:val="3"/>
        </w:numPr>
        <w:spacing w:after="0" w:before="0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za2ntv8cby1k" w:id="35"/>
      <w:bookmarkEnd w:id="35"/>
      <w:r w:rsidDel="00000000" w:rsidR="00000000" w:rsidRPr="00000000">
        <w:rPr>
          <w:b w:val="1"/>
          <w:bCs w:val="1"/>
          <w:rtl w:val="0"/>
        </w:rPr>
        <w:t xml:space="preserve">Power Source</w:t>
      </w:r>
    </w:p>
    <w:p w:rsidR="00000000" w:rsidDel="00000000" w:rsidP="00000000" w:rsidRDefault="00000000" w:rsidRPr="00000000" w14:paraId="000000C2">
      <w:pPr>
        <w:pStyle w:val="ChecklistItem"/>
        <w:widowControl w:val="0"/>
        <w:numPr>
          <w:ilvl w:val="1"/>
          <w:numId w:val="3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Define a power source</w:t>
      </w:r>
    </w:p>
    <w:p w:rsidR="00000000" w:rsidDel="00000000" w:rsidP="00000000" w:rsidRDefault="00000000" w:rsidRPr="00000000" w14:paraId="000000C3">
      <w:pPr>
        <w:pStyle w:val="ChecklistItem"/>
        <w:widowControl w:val="0"/>
        <w:numPr>
          <w:ilvl w:val="1"/>
          <w:numId w:val="3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Identify power-source types (AC supply, DC battery, solar cell).</w:t>
      </w:r>
    </w:p>
    <w:p w:rsidR="00000000" w:rsidDel="00000000" w:rsidP="00000000" w:rsidRDefault="00000000" w:rsidRPr="00000000" w14:paraId="000000C4">
      <w:pPr>
        <w:pStyle w:val="ChecklistItem"/>
        <w:widowControl w:val="0"/>
        <w:numPr>
          <w:ilvl w:val="1"/>
          <w:numId w:val="3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Compare primary and secondary power sources</w:t>
      </w:r>
    </w:p>
    <w:p w:rsidR="00000000" w:rsidDel="00000000" w:rsidP="00000000" w:rsidRDefault="00000000" w:rsidRPr="00000000" w14:paraId="000000C5">
      <w:pPr>
        <w:pStyle w:val="ChecklistItem"/>
        <w:widowControl w:val="0"/>
        <w:numPr>
          <w:ilvl w:val="1"/>
          <w:numId w:val="3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Recognize power-source symbols in circuit diagrams.</w:t>
      </w:r>
    </w:p>
    <w:p w:rsidR="00000000" w:rsidDel="00000000" w:rsidP="00000000" w:rsidRDefault="00000000" w:rsidRPr="00000000" w14:paraId="000000C6">
      <w:pPr>
        <w:pStyle w:val="ChecklistItem"/>
        <w:widowControl w:val="0"/>
        <w:numPr>
          <w:ilvl w:val="1"/>
          <w:numId w:val="3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Explain internal resistance in a power source.</w:t>
      </w:r>
    </w:p>
    <w:p w:rsidR="00000000" w:rsidDel="00000000" w:rsidP="00000000" w:rsidRDefault="00000000" w:rsidRPr="00000000" w14:paraId="000000C7">
      <w:pPr>
        <w:pStyle w:val="ChecklistItem"/>
        <w:widowControl w:val="0"/>
        <w:numPr>
          <w:ilvl w:val="1"/>
          <w:numId w:val="3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Recognize battery, generator, and other power-source symbols.</w:t>
      </w:r>
    </w:p>
    <w:p w:rsidR="00000000" w:rsidDel="00000000" w:rsidP="00000000" w:rsidRDefault="00000000" w:rsidRPr="00000000" w14:paraId="000000C8">
      <w:pPr>
        <w:pStyle w:val="Heading4"/>
        <w:widowControl w:val="0"/>
        <w:numPr>
          <w:ilvl w:val="0"/>
          <w:numId w:val="3"/>
        </w:numPr>
        <w:spacing w:after="0" w:before="0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8c29aluypyjv" w:id="36"/>
      <w:bookmarkEnd w:id="36"/>
      <w:r w:rsidDel="00000000" w:rsidR="00000000" w:rsidRPr="00000000">
        <w:rPr>
          <w:b w:val="1"/>
          <w:bCs w:val="1"/>
          <w:rtl w:val="0"/>
        </w:rPr>
        <w:t xml:space="preserve">Conductive Path</w:t>
      </w:r>
    </w:p>
    <w:p w:rsidR="00000000" w:rsidDel="00000000" w:rsidP="00000000" w:rsidRDefault="00000000" w:rsidRPr="00000000" w14:paraId="000000C9">
      <w:pPr>
        <w:pStyle w:val="ChecklistItem"/>
        <w:widowControl w:val="0"/>
        <w:numPr>
          <w:ilvl w:val="1"/>
          <w:numId w:val="3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Define a conductive path</w:t>
      </w:r>
    </w:p>
    <w:p w:rsidR="00000000" w:rsidDel="00000000" w:rsidP="00000000" w:rsidRDefault="00000000" w:rsidRPr="00000000" w14:paraId="000000CA">
      <w:pPr>
        <w:pStyle w:val="ChecklistItem"/>
        <w:widowControl w:val="0"/>
        <w:numPr>
          <w:ilvl w:val="1"/>
          <w:numId w:val="3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Materials used as conductors (copper, aluminum, gold, silver).</w:t>
      </w:r>
    </w:p>
    <w:p w:rsidR="00000000" w:rsidDel="00000000" w:rsidP="00000000" w:rsidRDefault="00000000" w:rsidRPr="00000000" w14:paraId="000000CB">
      <w:pPr>
        <w:pStyle w:val="ChecklistItem"/>
        <w:widowControl w:val="0"/>
        <w:numPr>
          <w:ilvl w:val="1"/>
          <w:numId w:val="3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Explain how conductivity affects circuit performance.</w:t>
      </w:r>
    </w:p>
    <w:p w:rsidR="00000000" w:rsidDel="00000000" w:rsidP="00000000" w:rsidRDefault="00000000" w:rsidRPr="00000000" w14:paraId="000000CC">
      <w:pPr>
        <w:pStyle w:val="ChecklistItem"/>
        <w:widowControl w:val="0"/>
        <w:numPr>
          <w:ilvl w:val="1"/>
          <w:numId w:val="3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Explain how conductor length affects resistance</w:t>
      </w:r>
    </w:p>
    <w:p w:rsidR="00000000" w:rsidDel="00000000" w:rsidP="00000000" w:rsidRDefault="00000000" w:rsidRPr="00000000" w14:paraId="000000CD">
      <w:pPr>
        <w:pStyle w:val="ChecklistItem"/>
        <w:widowControl w:val="0"/>
        <w:numPr>
          <w:ilvl w:val="1"/>
          <w:numId w:val="3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Recognize ground, splice, connector, and wire symbols.</w:t>
      </w:r>
    </w:p>
    <w:p w:rsidR="00000000" w:rsidDel="00000000" w:rsidP="00000000" w:rsidRDefault="00000000" w:rsidRPr="00000000" w14:paraId="000000CE">
      <w:pPr>
        <w:pStyle w:val="Heading4"/>
        <w:widowControl w:val="0"/>
        <w:numPr>
          <w:ilvl w:val="0"/>
          <w:numId w:val="3"/>
        </w:numPr>
        <w:spacing w:after="0" w:before="0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ww8gly1u57h7" w:id="37"/>
      <w:bookmarkEnd w:id="37"/>
      <w:r w:rsidDel="00000000" w:rsidR="00000000" w:rsidRPr="00000000">
        <w:rPr>
          <w:b w:val="1"/>
          <w:bCs w:val="1"/>
          <w:rtl w:val="0"/>
        </w:rPr>
        <w:t xml:space="preserve">Load Device</w:t>
      </w:r>
    </w:p>
    <w:p w:rsidR="00000000" w:rsidDel="00000000" w:rsidP="00000000" w:rsidRDefault="00000000" w:rsidRPr="00000000" w14:paraId="000000CF">
      <w:pPr>
        <w:pStyle w:val="ChecklistItem"/>
        <w:widowControl w:val="0"/>
        <w:numPr>
          <w:ilvl w:val="1"/>
          <w:numId w:val="3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Define a load device</w:t>
      </w:r>
    </w:p>
    <w:p w:rsidR="00000000" w:rsidDel="00000000" w:rsidP="00000000" w:rsidRDefault="00000000" w:rsidRPr="00000000" w14:paraId="000000D0">
      <w:pPr>
        <w:pStyle w:val="ChecklistItem"/>
        <w:widowControl w:val="0"/>
        <w:numPr>
          <w:ilvl w:val="1"/>
          <w:numId w:val="3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Identify resistive, inductive, and capacitive loads.</w:t>
      </w:r>
    </w:p>
    <w:p w:rsidR="00000000" w:rsidDel="00000000" w:rsidP="00000000" w:rsidRDefault="00000000" w:rsidRPr="00000000" w14:paraId="000000D1">
      <w:pPr>
        <w:pStyle w:val="ChecklistItem"/>
        <w:widowControl w:val="0"/>
        <w:numPr>
          <w:ilvl w:val="1"/>
          <w:numId w:val="3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Explain how a load converts electrical energy into heat, light, sound, or motion.</w:t>
      </w:r>
    </w:p>
    <w:p w:rsidR="00000000" w:rsidDel="00000000" w:rsidP="00000000" w:rsidRDefault="00000000" w:rsidRPr="00000000" w14:paraId="000000D2">
      <w:pPr>
        <w:pStyle w:val="ChecklistItem"/>
        <w:widowControl w:val="0"/>
        <w:numPr>
          <w:ilvl w:val="1"/>
          <w:numId w:val="3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Compare steady-current and pulse-controlled loads</w:t>
      </w:r>
    </w:p>
    <w:p w:rsidR="00000000" w:rsidDel="00000000" w:rsidP="00000000" w:rsidRDefault="00000000" w:rsidRPr="00000000" w14:paraId="000000D3">
      <w:pPr>
        <w:pStyle w:val="ChecklistItem"/>
        <w:widowControl w:val="0"/>
        <w:numPr>
          <w:ilvl w:val="1"/>
          <w:numId w:val="3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Explain why the intended load should provide the circuit’s primary resistance.</w:t>
      </w:r>
    </w:p>
    <w:p w:rsidR="00000000" w:rsidDel="00000000" w:rsidP="00000000" w:rsidRDefault="00000000" w:rsidRPr="00000000" w14:paraId="000000D4">
      <w:pPr>
        <w:pStyle w:val="ChecklistItem"/>
        <w:widowControl w:val="0"/>
        <w:numPr>
          <w:ilvl w:val="1"/>
          <w:numId w:val="3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Recognize common load-device symbols</w:t>
      </w:r>
    </w:p>
    <w:p w:rsidR="00000000" w:rsidDel="00000000" w:rsidP="00000000" w:rsidRDefault="00000000" w:rsidRPr="00000000" w14:paraId="000000D5">
      <w:pPr>
        <w:pStyle w:val="Heading4"/>
        <w:widowControl w:val="0"/>
        <w:numPr>
          <w:ilvl w:val="0"/>
          <w:numId w:val="3"/>
        </w:numPr>
        <w:spacing w:after="0" w:before="0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u4cdrcfditaf" w:id="38"/>
      <w:bookmarkEnd w:id="38"/>
      <w:r w:rsidDel="00000000" w:rsidR="00000000" w:rsidRPr="00000000">
        <w:rPr>
          <w:b w:val="1"/>
          <w:bCs w:val="1"/>
          <w:rtl w:val="0"/>
        </w:rPr>
        <w:t xml:space="preserve">Control Device</w:t>
      </w:r>
    </w:p>
    <w:p w:rsidR="00000000" w:rsidDel="00000000" w:rsidP="00000000" w:rsidRDefault="00000000" w:rsidRPr="00000000" w14:paraId="000000D6">
      <w:pPr>
        <w:pStyle w:val="ChecklistItem"/>
        <w:widowControl w:val="0"/>
        <w:numPr>
          <w:ilvl w:val="1"/>
          <w:numId w:val="3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Define Control Device</w:t>
      </w:r>
    </w:p>
    <w:p w:rsidR="00000000" w:rsidDel="00000000" w:rsidP="00000000" w:rsidRDefault="00000000" w:rsidRPr="00000000" w14:paraId="000000D7">
      <w:pPr>
        <w:pStyle w:val="ChecklistItem"/>
        <w:widowControl w:val="0"/>
        <w:numPr>
          <w:ilvl w:val="1"/>
          <w:numId w:val="3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Identify components used as control devices.</w:t>
      </w:r>
    </w:p>
    <w:p w:rsidR="00000000" w:rsidDel="00000000" w:rsidP="00000000" w:rsidRDefault="00000000" w:rsidRPr="00000000" w14:paraId="000000D8">
      <w:pPr>
        <w:pStyle w:val="ChecklistItem"/>
        <w:widowControl w:val="0"/>
        <w:numPr>
          <w:ilvl w:val="1"/>
          <w:numId w:val="3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Compare common switch types used to control circuits</w:t>
      </w:r>
    </w:p>
    <w:p w:rsidR="00000000" w:rsidDel="00000000" w:rsidP="00000000" w:rsidRDefault="00000000" w:rsidRPr="00000000" w14:paraId="000000D9">
      <w:pPr>
        <w:pStyle w:val="ChecklistItem"/>
        <w:widowControl w:val="0"/>
        <w:numPr>
          <w:ilvl w:val="1"/>
          <w:numId w:val="3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Distinguish power-side control from ground-side control</w:t>
      </w:r>
    </w:p>
    <w:p w:rsidR="00000000" w:rsidDel="00000000" w:rsidP="00000000" w:rsidRDefault="00000000" w:rsidRPr="00000000" w14:paraId="000000DA">
      <w:pPr>
        <w:pStyle w:val="ChecklistItem"/>
        <w:widowControl w:val="0"/>
        <w:numPr>
          <w:ilvl w:val="1"/>
          <w:numId w:val="3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Symbols for the different control devices</w:t>
      </w:r>
    </w:p>
    <w:p w:rsidR="00000000" w:rsidDel="00000000" w:rsidP="00000000" w:rsidRDefault="00000000" w:rsidRPr="00000000" w14:paraId="000000DB">
      <w:pPr>
        <w:pStyle w:val="Heading4"/>
        <w:widowControl w:val="0"/>
        <w:numPr>
          <w:ilvl w:val="0"/>
          <w:numId w:val="3"/>
        </w:numPr>
        <w:spacing w:after="0" w:before="0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3x29qy1wdhd7" w:id="39"/>
      <w:bookmarkEnd w:id="39"/>
      <w:r w:rsidDel="00000000" w:rsidR="00000000" w:rsidRPr="00000000">
        <w:rPr>
          <w:b w:val="1"/>
          <w:bCs w:val="1"/>
          <w:rtl w:val="0"/>
        </w:rPr>
        <w:t xml:space="preserve">Protective Device</w:t>
      </w:r>
    </w:p>
    <w:p w:rsidR="00000000" w:rsidDel="00000000" w:rsidP="00000000" w:rsidRDefault="00000000" w:rsidRPr="00000000" w14:paraId="000000DC">
      <w:pPr>
        <w:pStyle w:val="ChecklistItem"/>
        <w:widowControl w:val="0"/>
        <w:numPr>
          <w:ilvl w:val="1"/>
          <w:numId w:val="3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Define a circuit-protection device</w:t>
      </w:r>
    </w:p>
    <w:p w:rsidR="00000000" w:rsidDel="00000000" w:rsidP="00000000" w:rsidRDefault="00000000" w:rsidRPr="00000000" w14:paraId="000000DD">
      <w:pPr>
        <w:pStyle w:val="ChecklistItem"/>
        <w:widowControl w:val="0"/>
        <w:numPr>
          <w:ilvl w:val="1"/>
          <w:numId w:val="3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Identify fuses, circuit breakers, and fusible links.</w:t>
      </w:r>
    </w:p>
    <w:p w:rsidR="00000000" w:rsidDel="00000000" w:rsidP="00000000" w:rsidRDefault="00000000" w:rsidRPr="00000000" w14:paraId="000000DE">
      <w:pPr>
        <w:pStyle w:val="ChecklistItem"/>
        <w:widowControl w:val="0"/>
        <w:numPr>
          <w:ilvl w:val="1"/>
          <w:numId w:val="3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Explain how protection devices prevent overcurrent damage.</w:t>
      </w:r>
    </w:p>
    <w:p w:rsidR="00000000" w:rsidDel="00000000" w:rsidP="00000000" w:rsidRDefault="00000000" w:rsidRPr="00000000" w14:paraId="000000DF">
      <w:pPr>
        <w:pStyle w:val="ChecklistItem"/>
        <w:widowControl w:val="0"/>
        <w:numPr>
          <w:ilvl w:val="1"/>
          <w:numId w:val="3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Recognize protection-device symbols</w:t>
      </w:r>
    </w:p>
    <w:p w:rsidR="00000000" w:rsidDel="00000000" w:rsidP="00000000" w:rsidRDefault="00000000" w:rsidRPr="00000000" w14:paraId="000000E0">
      <w:pPr>
        <w:pStyle w:val="ChecklistItem"/>
        <w:widowControl w:val="0"/>
        <w:numPr>
          <w:ilvl w:val="1"/>
          <w:numId w:val="3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Apply circuit protection to real-world fault scenarios.</w:t>
      </w:r>
    </w:p>
    <w:p w:rsidR="00000000" w:rsidDel="00000000" w:rsidP="00000000" w:rsidRDefault="00000000" w:rsidRPr="00000000" w14:paraId="000000E1">
      <w:pPr>
        <w:pStyle w:val="Heading3"/>
        <w:spacing w:after="0" w:before="200" w:lineRule="auto"/>
        <w:rPr>
          <w:rFonts w:ascii="Calibri" w:cs="Calibri" w:eastAsia="Calibri" w:hAnsi="Calibri"/>
          <w:b w:val="1"/>
          <w:bCs w:val="1"/>
          <w:color w:val="000000"/>
          <w:sz w:val="20"/>
          <w:szCs w:val="20"/>
        </w:rPr>
      </w:pPr>
      <w:bookmarkStart w:colFirst="0" w:colLast="0" w:name="_5crh322biw57" w:id="40"/>
      <w:bookmarkEnd w:id="40"/>
      <w:r w:rsidDel="00000000" w:rsidR="00000000" w:rsidRPr="00000000">
        <w:rPr>
          <w:b w:val="1"/>
          <w:bCs w:val="1"/>
          <w:rtl w:val="0"/>
        </w:rPr>
        <w:t xml:space="preserve">Simple Circuit</w:t>
      </w:r>
    </w:p>
    <w:p w:rsidR="00000000" w:rsidDel="00000000" w:rsidP="00000000" w:rsidRDefault="00000000" w:rsidRPr="00000000" w14:paraId="000000E2">
      <w:pPr>
        <w:pStyle w:val="Heading4"/>
        <w:widowControl w:val="0"/>
        <w:numPr>
          <w:ilvl w:val="0"/>
          <w:numId w:val="15"/>
        </w:numPr>
        <w:spacing w:after="0" w:before="0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m5lremlvl26b" w:id="41"/>
      <w:bookmarkEnd w:id="41"/>
      <w:r w:rsidDel="00000000" w:rsidR="00000000" w:rsidRPr="00000000">
        <w:rPr>
          <w:b w:val="1"/>
          <w:bCs w:val="1"/>
          <w:rtl w:val="0"/>
        </w:rPr>
        <w:t xml:space="preserve">Characteristics of a Simple Circuit</w:t>
      </w:r>
    </w:p>
    <w:p w:rsidR="00000000" w:rsidDel="00000000" w:rsidP="00000000" w:rsidRDefault="00000000" w:rsidRPr="00000000" w14:paraId="000000E3">
      <w:pPr>
        <w:pStyle w:val="ChecklistItem"/>
        <w:widowControl w:val="0"/>
        <w:numPr>
          <w:ilvl w:val="1"/>
          <w:numId w:val="15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Define a simple circuit</w:t>
      </w:r>
    </w:p>
    <w:p w:rsidR="00000000" w:rsidDel="00000000" w:rsidP="00000000" w:rsidRDefault="00000000" w:rsidRPr="00000000" w14:paraId="000000E4">
      <w:pPr>
        <w:pStyle w:val="ChecklistItem"/>
        <w:widowControl w:val="0"/>
        <w:numPr>
          <w:ilvl w:val="1"/>
          <w:numId w:val="15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Explain how voltage, current, and resistance interact in a simple circuit.</w:t>
      </w:r>
    </w:p>
    <w:p w:rsidR="00000000" w:rsidDel="00000000" w:rsidP="00000000" w:rsidRDefault="00000000" w:rsidRPr="00000000" w14:paraId="000000E5">
      <w:pPr>
        <w:pStyle w:val="ChecklistItem"/>
        <w:widowControl w:val="0"/>
        <w:numPr>
          <w:ilvl w:val="1"/>
          <w:numId w:val="15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Explain why a closed loop is required for current flow.</w:t>
      </w:r>
    </w:p>
    <w:p w:rsidR="00000000" w:rsidDel="00000000" w:rsidP="00000000" w:rsidRDefault="00000000" w:rsidRPr="00000000" w14:paraId="000000E6">
      <w:pPr>
        <w:pStyle w:val="ChecklistItem"/>
        <w:widowControl w:val="0"/>
        <w:numPr>
          <w:ilvl w:val="1"/>
          <w:numId w:val="15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Predict the effects of opens, shorts, and overloads.</w:t>
      </w:r>
    </w:p>
    <w:p w:rsidR="00000000" w:rsidDel="00000000" w:rsidP="00000000" w:rsidRDefault="00000000" w:rsidRPr="00000000" w14:paraId="000000E7">
      <w:pPr>
        <w:pStyle w:val="Heading4"/>
        <w:widowControl w:val="0"/>
        <w:numPr>
          <w:ilvl w:val="0"/>
          <w:numId w:val="15"/>
        </w:numPr>
        <w:spacing w:after="0" w:before="0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kfa33fq34jvo" w:id="42"/>
      <w:bookmarkEnd w:id="42"/>
      <w:r w:rsidDel="00000000" w:rsidR="00000000" w:rsidRPr="00000000">
        <w:rPr>
          <w:b w:val="1"/>
          <w:bCs w:val="1"/>
          <w:rtl w:val="0"/>
        </w:rPr>
        <w:t xml:space="preserve">Building and Testing a Simple Circuit</w:t>
      </w:r>
    </w:p>
    <w:p w:rsidR="00000000" w:rsidDel="00000000" w:rsidP="00000000" w:rsidRDefault="00000000" w:rsidRPr="00000000" w14:paraId="000000E8">
      <w:pPr>
        <w:pStyle w:val="ChecklistItem"/>
        <w:widowControl w:val="0"/>
        <w:numPr>
          <w:ilvl w:val="1"/>
          <w:numId w:val="15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Hands-on activity: Constructing a simple circuit using a breadboard.</w:t>
      </w:r>
    </w:p>
    <w:p w:rsidR="00000000" w:rsidDel="00000000" w:rsidP="00000000" w:rsidRDefault="00000000" w:rsidRPr="00000000" w14:paraId="000000E9">
      <w:pPr>
        <w:pStyle w:val="ChecklistItem"/>
        <w:widowControl w:val="0"/>
        <w:numPr>
          <w:ilvl w:val="1"/>
          <w:numId w:val="15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Step-by-step guide on measuring voltage, current, and resistance using a multimeter.</w:t>
      </w:r>
    </w:p>
    <w:p w:rsidR="00000000" w:rsidDel="00000000" w:rsidP="00000000" w:rsidRDefault="00000000" w:rsidRPr="00000000" w14:paraId="000000EA">
      <w:pPr>
        <w:pStyle w:val="ChecklistItem"/>
        <w:widowControl w:val="0"/>
        <w:numPr>
          <w:ilvl w:val="1"/>
          <w:numId w:val="15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Analysis of the impact of different resistances and loads on circuit performance.</w:t>
      </w:r>
    </w:p>
    <w:p w:rsidR="00000000" w:rsidDel="00000000" w:rsidP="00000000" w:rsidRDefault="00000000" w:rsidRPr="00000000" w14:paraId="000000EB">
      <w:pPr>
        <w:pStyle w:val="Heading4"/>
        <w:widowControl w:val="0"/>
        <w:numPr>
          <w:ilvl w:val="0"/>
          <w:numId w:val="15"/>
        </w:numPr>
        <w:spacing w:after="0" w:before="0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c8i2o0joazyr" w:id="43"/>
      <w:bookmarkEnd w:id="43"/>
      <w:r w:rsidDel="00000000" w:rsidR="00000000" w:rsidRPr="00000000">
        <w:rPr>
          <w:b w:val="1"/>
          <w:bCs w:val="1"/>
          <w:rtl w:val="0"/>
        </w:rPr>
        <w:t xml:space="preserve">Applications of Simple Circuits</w:t>
      </w:r>
    </w:p>
    <w:p w:rsidR="00000000" w:rsidDel="00000000" w:rsidP="00000000" w:rsidRDefault="00000000" w:rsidRPr="00000000" w14:paraId="000000EC">
      <w:pPr>
        <w:pStyle w:val="ChecklistItem"/>
        <w:widowControl w:val="0"/>
        <w:numPr>
          <w:ilvl w:val="1"/>
          <w:numId w:val="15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Real-world examples such as simple lighting circuits, battery-operated devices.</w:t>
      </w:r>
    </w:p>
    <w:p w:rsidR="00000000" w:rsidDel="00000000" w:rsidP="00000000" w:rsidRDefault="00000000" w:rsidRPr="00000000" w14:paraId="000000ED">
      <w:pPr>
        <w:pStyle w:val="ChecklistItem"/>
        <w:widowControl w:val="0"/>
        <w:numPr>
          <w:ilvl w:val="1"/>
          <w:numId w:val="15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Discussion on the importance of simple circuits as the foundation for more complex systems.</w:t>
      </w:r>
    </w:p>
    <w:p w:rsidR="00000000" w:rsidDel="00000000" w:rsidP="00000000" w:rsidRDefault="00000000" w:rsidRPr="00000000" w14:paraId="000000EE">
      <w:pPr>
        <w:pStyle w:val="Heading3"/>
        <w:widowControl w:val="0"/>
        <w:spacing w:after="0" w:before="200" w:lineRule="auto"/>
        <w:rPr>
          <w:rFonts w:ascii="Calibri" w:cs="Calibri" w:eastAsia="Calibri" w:hAnsi="Calibri"/>
          <w:b w:val="1"/>
          <w:bCs w:val="1"/>
          <w:color w:val="000000"/>
          <w:sz w:val="20"/>
          <w:szCs w:val="20"/>
        </w:rPr>
      </w:pPr>
      <w:bookmarkStart w:colFirst="0" w:colLast="0" w:name="_pllivmdhf5tr" w:id="44"/>
      <w:bookmarkEnd w:id="44"/>
      <w:r w:rsidDel="00000000" w:rsidR="00000000" w:rsidRPr="00000000">
        <w:rPr>
          <w:b w:val="1"/>
          <w:bCs w:val="1"/>
          <w:rtl w:val="0"/>
        </w:rPr>
        <w:t xml:space="preserve">Series Circuit</w:t>
      </w:r>
    </w:p>
    <w:p w:rsidR="00000000" w:rsidDel="00000000" w:rsidP="00000000" w:rsidRDefault="00000000" w:rsidRPr="00000000" w14:paraId="000000EF">
      <w:pPr>
        <w:pStyle w:val="Heading4"/>
        <w:widowControl w:val="0"/>
        <w:numPr>
          <w:ilvl w:val="0"/>
          <w:numId w:val="29"/>
        </w:numPr>
        <w:spacing w:after="0" w:before="0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y2c4nnhp70fa" w:id="45"/>
      <w:bookmarkEnd w:id="45"/>
      <w:r w:rsidDel="00000000" w:rsidR="00000000" w:rsidRPr="00000000">
        <w:rPr>
          <w:b w:val="1"/>
          <w:bCs w:val="1"/>
          <w:rtl w:val="0"/>
        </w:rPr>
        <w:t xml:space="preserve">Characteristics of Series Circuits</w:t>
      </w:r>
    </w:p>
    <w:p w:rsidR="00000000" w:rsidDel="00000000" w:rsidP="00000000" w:rsidRDefault="00000000" w:rsidRPr="00000000" w14:paraId="000000F0">
      <w:pPr>
        <w:pStyle w:val="ChecklistItem"/>
        <w:widowControl w:val="0"/>
        <w:numPr>
          <w:ilvl w:val="1"/>
          <w:numId w:val="29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Define a series circuit</w:t>
      </w:r>
    </w:p>
    <w:p w:rsidR="00000000" w:rsidDel="00000000" w:rsidP="00000000" w:rsidRDefault="00000000" w:rsidRPr="00000000" w14:paraId="000000F1">
      <w:pPr>
        <w:pStyle w:val="ChecklistItem"/>
        <w:widowControl w:val="0"/>
        <w:numPr>
          <w:ilvl w:val="1"/>
          <w:numId w:val="29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Voltage</w:t>
      </w:r>
    </w:p>
    <w:p w:rsidR="00000000" w:rsidDel="00000000" w:rsidP="00000000" w:rsidRDefault="00000000" w:rsidRPr="00000000" w14:paraId="000000F2">
      <w:pPr>
        <w:pStyle w:val="ChecklistItem"/>
        <w:widowControl w:val="0"/>
        <w:numPr>
          <w:ilvl w:val="1"/>
          <w:numId w:val="29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Current</w:t>
      </w:r>
    </w:p>
    <w:p w:rsidR="00000000" w:rsidDel="00000000" w:rsidP="00000000" w:rsidRDefault="00000000" w:rsidRPr="00000000" w14:paraId="000000F3">
      <w:pPr>
        <w:pStyle w:val="ChecklistItem"/>
        <w:widowControl w:val="0"/>
        <w:numPr>
          <w:ilvl w:val="1"/>
          <w:numId w:val="29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Resistance</w:t>
      </w:r>
    </w:p>
    <w:p w:rsidR="00000000" w:rsidDel="00000000" w:rsidP="00000000" w:rsidRDefault="00000000" w:rsidRPr="00000000" w14:paraId="000000F4">
      <w:pPr>
        <w:pStyle w:val="Heading4"/>
        <w:widowControl w:val="0"/>
        <w:numPr>
          <w:ilvl w:val="0"/>
          <w:numId w:val="29"/>
        </w:numPr>
        <w:spacing w:after="0" w:before="0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tbvtc834pazn" w:id="46"/>
      <w:bookmarkEnd w:id="46"/>
      <w:r w:rsidDel="00000000" w:rsidR="00000000" w:rsidRPr="00000000">
        <w:rPr>
          <w:b w:val="1"/>
          <w:bCs w:val="1"/>
          <w:rtl w:val="0"/>
        </w:rPr>
        <w:t xml:space="preserve">Disadvantages and Advantages</w:t>
      </w:r>
    </w:p>
    <w:p w:rsidR="00000000" w:rsidDel="00000000" w:rsidP="00000000" w:rsidRDefault="00000000" w:rsidRPr="00000000" w14:paraId="000000F5">
      <w:pPr>
        <w:pStyle w:val="ChecklistItem"/>
        <w:numPr>
          <w:ilvl w:val="1"/>
          <w:numId w:val="29"/>
        </w:numPr>
        <w:spacing w:line="240" w:lineRule="auto"/>
        <w:ind w:left="1440" w:hanging="360"/>
        <w:rPr>
          <w:rFonts w:ascii="Calibri" w:cs="Calibri" w:eastAsia="Calibri" w:hAnsi="Calibri"/>
          <w:sz w:val="20"/>
          <w:szCs w:val="20"/>
        </w:rPr>
      </w:pPr>
      <w:r>
        <w:t>Predict circuit operation if one series load opens.</w:t>
      </w:r>
    </w:p>
    <w:p w:rsidR="00000000" w:rsidDel="00000000" w:rsidP="00000000" w:rsidRDefault="00000000" w:rsidRPr="00000000" w14:paraId="000000F6">
      <w:pPr>
        <w:pStyle w:val="ChecklistItem"/>
        <w:numPr>
          <w:ilvl w:val="1"/>
          <w:numId w:val="29"/>
        </w:numPr>
        <w:spacing w:line="240" w:lineRule="auto"/>
        <w:ind w:left="1440" w:hanging="360"/>
        <w:rPr>
          <w:rFonts w:ascii="Calibri" w:cs="Calibri" w:eastAsia="Calibri" w:hAnsi="Calibri"/>
          <w:sz w:val="20"/>
          <w:szCs w:val="20"/>
        </w:rPr>
      </w:pPr>
      <w:r>
        <w:t>Explain how source voltage divides across series loads.</w:t>
      </w:r>
    </w:p>
    <w:p w:rsidR="00000000" w:rsidDel="00000000" w:rsidP="00000000" w:rsidRDefault="00000000" w:rsidRPr="00000000" w14:paraId="000000F7">
      <w:pPr>
        <w:pStyle w:val="ChecklistItem"/>
        <w:numPr>
          <w:ilvl w:val="1"/>
          <w:numId w:val="29"/>
        </w:numPr>
        <w:spacing w:line="240" w:lineRule="auto"/>
        <w:ind w:left="1440" w:hanging="360"/>
        <w:rPr>
          <w:rFonts w:ascii="Calibri" w:cs="Calibri" w:eastAsia="Calibri" w:hAnsi="Calibri"/>
          <w:sz w:val="20"/>
          <w:szCs w:val="20"/>
        </w:rPr>
      </w:pPr>
      <w:r>
        <w:t>Identify one design advantage and one limitation of a series circuit.</w:t>
      </w:r>
    </w:p>
    <w:p w:rsidR="00000000" w:rsidDel="00000000" w:rsidP="00000000" w:rsidRDefault="00000000" w:rsidRPr="00000000" w14:paraId="000000F8">
      <w:pPr>
        <w:pStyle w:val="Heading4"/>
        <w:widowControl w:val="0"/>
        <w:numPr>
          <w:ilvl w:val="0"/>
          <w:numId w:val="29"/>
        </w:numPr>
        <w:spacing w:after="0" w:before="0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yb86qkle9ujh" w:id="47"/>
      <w:bookmarkEnd w:id="47"/>
      <w:r w:rsidDel="00000000" w:rsidR="00000000" w:rsidRPr="00000000">
        <w:rPr>
          <w:b w:val="1"/>
          <w:bCs w:val="1"/>
          <w:rtl w:val="0"/>
        </w:rPr>
        <w:t xml:space="preserve">Calculating Values in Series Circuits</w:t>
      </w:r>
    </w:p>
    <w:p w:rsidR="00000000" w:rsidDel="00000000" w:rsidP="00000000" w:rsidRDefault="00000000" w:rsidRPr="00000000" w14:paraId="000000F9">
      <w:pPr>
        <w:pStyle w:val="ChecklistItem"/>
        <w:widowControl w:val="0"/>
        <w:numPr>
          <w:ilvl w:val="1"/>
          <w:numId w:val="29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Application of Ohm’s Law to calculate voltage drops, total resistance, and current.</w:t>
      </w:r>
    </w:p>
    <w:p w:rsidR="00000000" w:rsidDel="00000000" w:rsidP="00000000" w:rsidRDefault="00000000" w:rsidRPr="00000000" w14:paraId="000000FA">
      <w:pPr>
        <w:pStyle w:val="ChecklistItem"/>
        <w:widowControl w:val="0"/>
        <w:numPr>
          <w:ilvl w:val="1"/>
          <w:numId w:val="29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Practice problems: Solving for unknown values in series circuits.</w:t>
      </w:r>
    </w:p>
    <w:p w:rsidR="00000000" w:rsidDel="00000000" w:rsidP="00000000" w:rsidRDefault="00000000" w:rsidRPr="00000000" w14:paraId="000000FB">
      <w:pPr>
        <w:pStyle w:val="ChecklistItem"/>
        <w:widowControl w:val="0"/>
        <w:numPr>
          <w:ilvl w:val="1"/>
          <w:numId w:val="29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The importance of understanding power distribution in a series circuit.</w:t>
      </w:r>
    </w:p>
    <w:p w:rsidR="00000000" w:rsidDel="00000000" w:rsidP="00000000" w:rsidRDefault="00000000" w:rsidRPr="00000000" w14:paraId="000000FC">
      <w:pPr>
        <w:pStyle w:val="Heading4"/>
        <w:widowControl w:val="0"/>
        <w:numPr>
          <w:ilvl w:val="0"/>
          <w:numId w:val="29"/>
        </w:numPr>
        <w:spacing w:after="0" w:before="0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4i75thmys0c7" w:id="48"/>
      <w:bookmarkEnd w:id="48"/>
      <w:r w:rsidDel="00000000" w:rsidR="00000000" w:rsidRPr="00000000">
        <w:rPr>
          <w:b w:val="1"/>
          <w:bCs w:val="1"/>
          <w:rtl w:val="0"/>
        </w:rPr>
        <w:t xml:space="preserve">Building and Testing a Series Circuit</w:t>
      </w:r>
    </w:p>
    <w:p w:rsidR="00000000" w:rsidDel="00000000" w:rsidP="00000000" w:rsidRDefault="00000000" w:rsidRPr="00000000" w14:paraId="000000FD">
      <w:pPr>
        <w:pStyle w:val="ChecklistItem"/>
        <w:widowControl w:val="0"/>
        <w:numPr>
          <w:ilvl w:val="1"/>
          <w:numId w:val="29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Hands-on activity: Constructing a series circuit with multiple resistors and loads.</w:t>
      </w:r>
    </w:p>
    <w:p w:rsidR="00000000" w:rsidDel="00000000" w:rsidP="00000000" w:rsidRDefault="00000000" w:rsidRPr="00000000" w14:paraId="000000FE">
      <w:pPr>
        <w:pStyle w:val="ChecklistItem"/>
        <w:widowControl w:val="0"/>
        <w:numPr>
          <w:ilvl w:val="1"/>
          <w:numId w:val="29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Measuring voltage drops across each component and comparing with theoretical values.</w:t>
      </w:r>
    </w:p>
    <w:p w:rsidR="00000000" w:rsidDel="00000000" w:rsidP="00000000" w:rsidRDefault="00000000" w:rsidRPr="00000000" w14:paraId="000000FF">
      <w:pPr>
        <w:pStyle w:val="ChecklistItem"/>
        <w:widowControl w:val="0"/>
        <w:numPr>
          <w:ilvl w:val="1"/>
          <w:numId w:val="29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Troubleshooting common issues in series circuits (e.g., identifying failed components).</w:t>
      </w:r>
    </w:p>
    <w:p w:rsidR="00000000" w:rsidDel="00000000" w:rsidP="00000000" w:rsidRDefault="00000000" w:rsidRPr="00000000" w14:paraId="00000100">
      <w:pPr>
        <w:pStyle w:val="Heading4"/>
        <w:widowControl w:val="0"/>
        <w:numPr>
          <w:ilvl w:val="0"/>
          <w:numId w:val="29"/>
        </w:numPr>
        <w:spacing w:after="0" w:before="0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i22psliuia4j" w:id="49"/>
      <w:bookmarkEnd w:id="49"/>
      <w:r w:rsidDel="00000000" w:rsidR="00000000" w:rsidRPr="00000000">
        <w:rPr>
          <w:b w:val="1"/>
          <w:bCs w:val="1"/>
          <w:rtl w:val="0"/>
        </w:rPr>
        <w:t xml:space="preserve">Applications of Series Circuits</w:t>
      </w:r>
    </w:p>
    <w:p w:rsidR="00000000" w:rsidDel="00000000" w:rsidP="00000000" w:rsidRDefault="00000000" w:rsidRPr="00000000" w14:paraId="00000101">
      <w:pPr>
        <w:pStyle w:val="ChecklistItem"/>
        <w:widowControl w:val="0"/>
        <w:numPr>
          <w:ilvl w:val="1"/>
          <w:numId w:val="29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Exploration of series circuits in real-world applications like string lights, resistive heating elements.</w:t>
      </w:r>
    </w:p>
    <w:p w:rsidR="00000000" w:rsidDel="00000000" w:rsidP="00000000" w:rsidRDefault="00000000" w:rsidRPr="00000000" w14:paraId="00000102">
      <w:pPr>
        <w:pStyle w:val="ChecklistItem"/>
        <w:widowControl w:val="0"/>
        <w:numPr>
          <w:ilvl w:val="1"/>
          <w:numId w:val="29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Discussion on the advantages and disadvantages of series circuits in different scenarios.</w:t>
      </w:r>
    </w:p>
    <w:p w:rsidR="00000000" w:rsidDel="00000000" w:rsidP="00000000" w:rsidRDefault="00000000" w:rsidRPr="00000000" w14:paraId="00000103">
      <w:pPr>
        <w:pStyle w:val="Heading3"/>
        <w:spacing w:after="0" w:before="200" w:lineRule="auto"/>
        <w:rPr>
          <w:rFonts w:ascii="Calibri" w:cs="Calibri" w:eastAsia="Calibri" w:hAnsi="Calibri"/>
          <w:b w:val="1"/>
          <w:bCs w:val="1"/>
          <w:color w:val="000000"/>
          <w:sz w:val="20"/>
          <w:szCs w:val="20"/>
        </w:rPr>
      </w:pPr>
      <w:bookmarkStart w:colFirst="0" w:colLast="0" w:name="_nyvfcq85d5g9" w:id="50"/>
      <w:bookmarkEnd w:id="50"/>
      <w:r w:rsidDel="00000000" w:rsidR="00000000" w:rsidRPr="00000000">
        <w:rPr>
          <w:b w:val="1"/>
          <w:bCs w:val="1"/>
          <w:rtl w:val="0"/>
        </w:rPr>
        <w:t xml:space="preserve">Parallel Circuit</w:t>
      </w:r>
    </w:p>
    <w:p w:rsidR="00000000" w:rsidDel="00000000" w:rsidP="00000000" w:rsidRDefault="00000000" w:rsidRPr="00000000" w14:paraId="00000104">
      <w:pPr>
        <w:pStyle w:val="Heading4"/>
        <w:widowControl w:val="0"/>
        <w:numPr>
          <w:ilvl w:val="0"/>
          <w:numId w:val="2"/>
        </w:numPr>
        <w:spacing w:after="0" w:before="0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nhmpcdqy9xiv" w:id="51"/>
      <w:bookmarkEnd w:id="51"/>
      <w:r w:rsidDel="00000000" w:rsidR="00000000" w:rsidRPr="00000000">
        <w:rPr>
          <w:b w:val="1"/>
          <w:bCs w:val="1"/>
          <w:rtl w:val="0"/>
        </w:rPr>
        <w:t xml:space="preserve">Characteristics of Parallel Circuits</w:t>
      </w:r>
    </w:p>
    <w:p w:rsidR="00000000" w:rsidDel="00000000" w:rsidP="00000000" w:rsidRDefault="00000000" w:rsidRPr="00000000" w14:paraId="00000105">
      <w:pPr>
        <w:pStyle w:val="ChecklistItem"/>
        <w:widowControl w:val="0"/>
        <w:numPr>
          <w:ilvl w:val="1"/>
          <w:numId w:val="2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Define a parallel circuit</w:t>
      </w:r>
    </w:p>
    <w:p w:rsidR="00000000" w:rsidDel="00000000" w:rsidP="00000000" w:rsidRDefault="00000000" w:rsidRPr="00000000" w14:paraId="00000106">
      <w:pPr>
        <w:pStyle w:val="ChecklistItem"/>
        <w:widowControl w:val="0"/>
        <w:numPr>
          <w:ilvl w:val="1"/>
          <w:numId w:val="2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Analysis of how voltage remains constant across all branches in a parallel circuit.</w:t>
      </w:r>
    </w:p>
    <w:p w:rsidR="00000000" w:rsidDel="00000000" w:rsidP="00000000" w:rsidRDefault="00000000" w:rsidRPr="00000000" w14:paraId="00000107">
      <w:pPr>
        <w:pStyle w:val="ChecklistItem"/>
        <w:widowControl w:val="0"/>
        <w:numPr>
          <w:ilvl w:val="1"/>
          <w:numId w:val="2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Exploration of current division among branches and its dependence on branch resistance.</w:t>
      </w:r>
    </w:p>
    <w:p w:rsidR="00000000" w:rsidDel="00000000" w:rsidP="00000000" w:rsidRDefault="00000000" w:rsidRPr="00000000" w14:paraId="00000108">
      <w:pPr>
        <w:pStyle w:val="ChecklistItem"/>
        <w:widowControl w:val="0"/>
        <w:numPr>
          <w:ilvl w:val="1"/>
          <w:numId w:val="2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Discussion on the impact of adding or removing components in a parallel circuit.</w:t>
      </w:r>
    </w:p>
    <w:p w:rsidR="00000000" w:rsidDel="00000000" w:rsidP="00000000" w:rsidRDefault="00000000" w:rsidRPr="00000000" w14:paraId="00000109">
      <w:pPr>
        <w:pStyle w:val="Heading4"/>
        <w:widowControl w:val="0"/>
        <w:numPr>
          <w:ilvl w:val="0"/>
          <w:numId w:val="2"/>
        </w:numPr>
        <w:spacing w:after="0" w:before="0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se6zb9jk2q7e" w:id="52"/>
      <w:bookmarkEnd w:id="52"/>
      <w:r w:rsidDel="00000000" w:rsidR="00000000" w:rsidRPr="00000000">
        <w:rPr>
          <w:b w:val="1"/>
          <w:bCs w:val="1"/>
          <w:rtl w:val="0"/>
        </w:rPr>
        <w:t xml:space="preserve">Advantages and Disadvantages of a Parallel Circuit</w:t>
      </w:r>
    </w:p>
    <w:p w:rsidR="00000000" w:rsidDel="00000000" w:rsidP="00000000" w:rsidRDefault="00000000" w:rsidRPr="00000000" w14:paraId="0000010A">
      <w:pPr>
        <w:pStyle w:val="Heading4"/>
        <w:widowControl w:val="0"/>
        <w:numPr>
          <w:ilvl w:val="0"/>
          <w:numId w:val="2"/>
        </w:numPr>
        <w:spacing w:after="0" w:before="0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h621ci3dkrtn" w:id="53"/>
      <w:bookmarkEnd w:id="53"/>
      <w:r w:rsidDel="00000000" w:rsidR="00000000" w:rsidRPr="00000000">
        <w:rPr>
          <w:b w:val="1"/>
          <w:bCs w:val="1"/>
          <w:rtl w:val="0"/>
        </w:rPr>
        <w:t xml:space="preserve">Calculating Values in Parallel Circuits</w:t>
      </w:r>
    </w:p>
    <w:p w:rsidR="00000000" w:rsidDel="00000000" w:rsidP="00000000" w:rsidRDefault="00000000" w:rsidRPr="00000000" w14:paraId="0000010B">
      <w:pPr>
        <w:pStyle w:val="ChecklistItem"/>
        <w:widowControl w:val="0"/>
        <w:numPr>
          <w:ilvl w:val="1"/>
          <w:numId w:val="2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Application of Ohm’s Law to calculate total resistance, individual branch currents, and overall current.</w:t>
      </w:r>
    </w:p>
    <w:p w:rsidR="00000000" w:rsidDel="00000000" w:rsidP="00000000" w:rsidRDefault="00000000" w:rsidRPr="00000000" w14:paraId="0000010C">
      <w:pPr>
        <w:pStyle w:val="ChecklistItem"/>
        <w:widowControl w:val="0"/>
        <w:numPr>
          <w:ilvl w:val="1"/>
          <w:numId w:val="2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Practice problems: Solving for unknown values in parallel circuits.</w:t>
      </w:r>
    </w:p>
    <w:p w:rsidR="00000000" w:rsidDel="00000000" w:rsidP="00000000" w:rsidRDefault="00000000" w:rsidRPr="00000000" w14:paraId="0000010D">
      <w:pPr>
        <w:pStyle w:val="ChecklistItem"/>
        <w:widowControl w:val="0"/>
        <w:numPr>
          <w:ilvl w:val="1"/>
          <w:numId w:val="2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The significance of total power calculation in parallel circuits.</w:t>
      </w:r>
    </w:p>
    <w:p w:rsidR="00000000" w:rsidDel="00000000" w:rsidP="00000000" w:rsidRDefault="00000000" w:rsidRPr="00000000" w14:paraId="0000010E">
      <w:pPr>
        <w:pStyle w:val="Heading4"/>
        <w:widowControl w:val="0"/>
        <w:numPr>
          <w:ilvl w:val="0"/>
          <w:numId w:val="2"/>
        </w:numPr>
        <w:spacing w:after="0" w:before="0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m0ljwdcu6qym" w:id="54"/>
      <w:bookmarkEnd w:id="54"/>
      <w:r w:rsidDel="00000000" w:rsidR="00000000" w:rsidRPr="00000000">
        <w:rPr>
          <w:b w:val="1"/>
          <w:bCs w:val="1"/>
          <w:rtl w:val="0"/>
        </w:rPr>
        <w:t xml:space="preserve">Building and Testing a Parallel Circuit</w:t>
      </w:r>
    </w:p>
    <w:p w:rsidR="00000000" w:rsidDel="00000000" w:rsidP="00000000" w:rsidRDefault="00000000" w:rsidRPr="00000000" w14:paraId="0000010F">
      <w:pPr>
        <w:pStyle w:val="ChecklistItem"/>
        <w:widowControl w:val="0"/>
        <w:numPr>
          <w:ilvl w:val="1"/>
          <w:numId w:val="2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Hands-on activity: Constructing a parallel circuit with multiple branches.</w:t>
      </w:r>
    </w:p>
    <w:p w:rsidR="00000000" w:rsidDel="00000000" w:rsidP="00000000" w:rsidRDefault="00000000" w:rsidRPr="00000000" w14:paraId="00000110">
      <w:pPr>
        <w:pStyle w:val="ChecklistItem"/>
        <w:widowControl w:val="0"/>
        <w:numPr>
          <w:ilvl w:val="1"/>
          <w:numId w:val="2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Measuring voltage and current in each branch and comparing with theoretical predictions.</w:t>
      </w:r>
    </w:p>
    <w:p w:rsidR="00000000" w:rsidDel="00000000" w:rsidP="00000000" w:rsidRDefault="00000000" w:rsidRPr="00000000" w14:paraId="00000111">
      <w:pPr>
        <w:pStyle w:val="ChecklistItem"/>
        <w:widowControl w:val="0"/>
        <w:numPr>
          <w:ilvl w:val="1"/>
          <w:numId w:val="2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Troubleshooting parallel circuits, identifying open branches or short circuits.</w:t>
      </w:r>
    </w:p>
    <w:p w:rsidR="00000000" w:rsidDel="00000000" w:rsidP="00000000" w:rsidRDefault="00000000" w:rsidRPr="00000000" w14:paraId="00000112">
      <w:pPr>
        <w:pStyle w:val="Heading4"/>
        <w:widowControl w:val="0"/>
        <w:numPr>
          <w:ilvl w:val="0"/>
          <w:numId w:val="2"/>
        </w:numPr>
        <w:spacing w:after="0" w:before="0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kz4td1929n8x" w:id="55"/>
      <w:bookmarkEnd w:id="55"/>
      <w:r w:rsidDel="00000000" w:rsidR="00000000" w:rsidRPr="00000000">
        <w:rPr>
          <w:b w:val="1"/>
          <w:bCs w:val="1"/>
          <w:rtl w:val="0"/>
        </w:rPr>
        <w:t xml:space="preserve">Applications of Parallel Circuits</w:t>
      </w:r>
    </w:p>
    <w:p w:rsidR="00000000" w:rsidDel="00000000" w:rsidP="00000000" w:rsidRDefault="00000000" w:rsidRPr="00000000" w14:paraId="00000113">
      <w:pPr>
        <w:pStyle w:val="ChecklistItem"/>
        <w:widowControl w:val="0"/>
        <w:numPr>
          <w:ilvl w:val="1"/>
          <w:numId w:val="2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Exploration of parallel circuits in real-world applications like household electrical wiring, automotive electrical systems.</w:t>
      </w:r>
    </w:p>
    <w:p w:rsidR="00000000" w:rsidDel="00000000" w:rsidP="00000000" w:rsidRDefault="00000000" w:rsidRPr="00000000" w14:paraId="00000114">
      <w:pPr>
        <w:pStyle w:val="ChecklistItem"/>
        <w:widowControl w:val="0"/>
        <w:numPr>
          <w:ilvl w:val="1"/>
          <w:numId w:val="2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Discussion on the advantages of parallel circuits in maintaining functionality even if one branch fails.</w:t>
      </w:r>
    </w:p>
    <w:p w:rsidR="00000000" w:rsidDel="00000000" w:rsidP="00000000" w:rsidRDefault="00000000" w:rsidRPr="00000000" w14:paraId="00000115">
      <w:pPr>
        <w:pStyle w:val="Heading3"/>
        <w:widowControl w:val="0"/>
        <w:spacing w:after="0" w:before="200" w:lineRule="auto"/>
        <w:rPr>
          <w:rFonts w:ascii="Calibri" w:cs="Calibri" w:eastAsia="Calibri" w:hAnsi="Calibri"/>
          <w:b w:val="1"/>
          <w:bCs w:val="1"/>
          <w:color w:val="000000"/>
          <w:sz w:val="20"/>
          <w:szCs w:val="20"/>
        </w:rPr>
      </w:pPr>
      <w:r>
        <w:t>Series-Parallel Circuits</w:t>
      </w:r>
    </w:p>
    <w:p w:rsidR="00000000" w:rsidDel="00000000" w:rsidP="00000000" w:rsidRDefault="00000000" w:rsidRPr="00000000" w14:paraId="00000116">
      <w:pPr>
        <w:pStyle w:val="Heading4"/>
        <w:widowControl w:val="0"/>
        <w:numPr>
          <w:ilvl w:val="0"/>
          <w:numId w:val="13"/>
        </w:numPr>
        <w:spacing w:after="0" w:before="0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ce5virxz7crz" w:id="57"/>
      <w:bookmarkEnd w:id="57"/>
      <w:r w:rsidDel="00000000" w:rsidR="00000000" w:rsidRPr="00000000">
        <w:rPr>
          <w:b w:val="1"/>
          <w:bCs w:val="1"/>
          <w:rtl w:val="0"/>
        </w:rPr>
        <w:t xml:space="preserve">Characteristics of Series-Parallel Circuits</w:t>
      </w:r>
    </w:p>
    <w:p w:rsidR="00000000" w:rsidDel="00000000" w:rsidP="00000000" w:rsidRDefault="00000000" w:rsidRPr="00000000" w14:paraId="00000117">
      <w:pPr>
        <w:pStyle w:val="ChecklistItem"/>
        <w:widowControl w:val="0"/>
        <w:numPr>
          <w:ilvl w:val="1"/>
          <w:numId w:val="13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Define a series-parallel circuit</w:t>
      </w:r>
    </w:p>
    <w:p w:rsidR="00000000" w:rsidDel="00000000" w:rsidP="00000000" w:rsidRDefault="00000000" w:rsidRPr="00000000" w14:paraId="00000118">
      <w:pPr>
        <w:pStyle w:val="ChecklistItem"/>
        <w:widowControl w:val="0"/>
        <w:numPr>
          <w:ilvl w:val="1"/>
          <w:numId w:val="13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Analysis of how voltage and current are distributed across different sections of the circuit.</w:t>
      </w:r>
    </w:p>
    <w:p w:rsidR="00000000" w:rsidDel="00000000" w:rsidP="00000000" w:rsidRDefault="00000000" w:rsidRPr="00000000" w14:paraId="00000119">
      <w:pPr>
        <w:pStyle w:val="ChecklistItem"/>
        <w:widowControl w:val="0"/>
        <w:numPr>
          <w:ilvl w:val="1"/>
          <w:numId w:val="13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The interplay between series and parallel elements and their impact on circuit behavior.</w:t>
      </w:r>
    </w:p>
    <w:p w:rsidR="00000000" w:rsidDel="00000000" w:rsidP="00000000" w:rsidRDefault="00000000" w:rsidRPr="00000000" w14:paraId="0000011A">
      <w:pPr>
        <w:pStyle w:val="ChecklistItem"/>
        <w:widowControl w:val="0"/>
        <w:numPr>
          <w:ilvl w:val="1"/>
          <w:numId w:val="13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Discussion on how adding or removing components affects the overall circuit.</w:t>
      </w:r>
    </w:p>
    <w:p w:rsidR="00000000" w:rsidDel="00000000" w:rsidP="00000000" w:rsidRDefault="00000000" w:rsidRPr="00000000" w14:paraId="0000011B">
      <w:pPr>
        <w:pStyle w:val="Heading4"/>
        <w:widowControl w:val="0"/>
        <w:numPr>
          <w:ilvl w:val="0"/>
          <w:numId w:val="13"/>
        </w:numPr>
        <w:spacing w:after="0" w:before="0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lp9cfyf071dw" w:id="58"/>
      <w:bookmarkEnd w:id="58"/>
      <w:r w:rsidDel="00000000" w:rsidR="00000000" w:rsidRPr="00000000">
        <w:rPr>
          <w:b w:val="1"/>
          <w:bCs w:val="1"/>
          <w:rtl w:val="0"/>
        </w:rPr>
        <w:t xml:space="preserve">Calculating Values in Series-Parallel Circuits</w:t>
      </w:r>
    </w:p>
    <w:p w:rsidR="00000000" w:rsidDel="00000000" w:rsidP="00000000" w:rsidRDefault="00000000" w:rsidRPr="00000000" w14:paraId="0000011C">
      <w:pPr>
        <w:pStyle w:val="ChecklistItem"/>
        <w:widowControl w:val="0"/>
        <w:numPr>
          <w:ilvl w:val="1"/>
          <w:numId w:val="13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Step-by-step approach to solving complex circuits using Ohm’s Law.</w:t>
      </w:r>
    </w:p>
    <w:p w:rsidR="00000000" w:rsidDel="00000000" w:rsidP="00000000" w:rsidRDefault="00000000" w:rsidRPr="00000000" w14:paraId="0000011D">
      <w:pPr>
        <w:pStyle w:val="ChecklistItem"/>
        <w:widowControl w:val="0"/>
        <w:numPr>
          <w:ilvl w:val="1"/>
          <w:numId w:val="13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Techniques for simplifying series-parallel circuits into simpler equivalent circuits.</w:t>
      </w:r>
    </w:p>
    <w:p w:rsidR="00000000" w:rsidDel="00000000" w:rsidP="00000000" w:rsidRDefault="00000000" w:rsidRPr="00000000" w14:paraId="0000011E">
      <w:pPr>
        <w:pStyle w:val="ChecklistItem"/>
        <w:widowControl w:val="0"/>
        <w:numPr>
          <w:ilvl w:val="1"/>
          <w:numId w:val="13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Practice problems: Analyzing and solving for unknown values in series-parallel circuits.</w:t>
      </w:r>
    </w:p>
    <w:p w:rsidR="00000000" w:rsidDel="00000000" w:rsidP="00000000" w:rsidRDefault="00000000" w:rsidRPr="00000000" w14:paraId="0000011F">
      <w:pPr>
        <w:pStyle w:val="Heading4"/>
        <w:widowControl w:val="0"/>
        <w:numPr>
          <w:ilvl w:val="0"/>
          <w:numId w:val="13"/>
        </w:numPr>
        <w:spacing w:after="0" w:before="0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ijpqgtjewnq" w:id="59"/>
      <w:bookmarkEnd w:id="59"/>
      <w:r w:rsidDel="00000000" w:rsidR="00000000" w:rsidRPr="00000000">
        <w:rPr>
          <w:b w:val="1"/>
          <w:bCs w:val="1"/>
          <w:rtl w:val="0"/>
        </w:rPr>
        <w:t xml:space="preserve">Building and Testing a Series-Parallel Circuit</w:t>
      </w:r>
    </w:p>
    <w:p w:rsidR="00000000" w:rsidDel="00000000" w:rsidP="00000000" w:rsidRDefault="00000000" w:rsidRPr="00000000" w14:paraId="00000120">
      <w:pPr>
        <w:pStyle w:val="ChecklistItem"/>
        <w:widowControl w:val="0"/>
        <w:numPr>
          <w:ilvl w:val="1"/>
          <w:numId w:val="13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Hands-on activity: Constructing a series-parallel circuit and analyzing its performance.</w:t>
      </w:r>
    </w:p>
    <w:p w:rsidR="00000000" w:rsidDel="00000000" w:rsidP="00000000" w:rsidRDefault="00000000" w:rsidRPr="00000000" w14:paraId="00000121">
      <w:pPr>
        <w:pStyle w:val="ChecklistItem"/>
        <w:widowControl w:val="0"/>
        <w:numPr>
          <w:ilvl w:val="1"/>
          <w:numId w:val="13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Measuring voltage and current at different points in the circuit and comparing with theoretical calculations.</w:t>
      </w:r>
    </w:p>
    <w:p w:rsidR="00000000" w:rsidDel="00000000" w:rsidP="00000000" w:rsidRDefault="00000000" w:rsidRPr="00000000" w14:paraId="00000122">
      <w:pPr>
        <w:pStyle w:val="ChecklistItem"/>
        <w:widowControl w:val="0"/>
        <w:numPr>
          <w:ilvl w:val="1"/>
          <w:numId w:val="13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Troubleshooting complex circuits, identifying issues with specific sections.</w:t>
      </w:r>
    </w:p>
    <w:p w:rsidR="00000000" w:rsidDel="00000000" w:rsidP="00000000" w:rsidRDefault="00000000" w:rsidRPr="00000000" w14:paraId="00000123">
      <w:pPr>
        <w:pStyle w:val="Heading4"/>
        <w:widowControl w:val="0"/>
        <w:numPr>
          <w:ilvl w:val="0"/>
          <w:numId w:val="13"/>
        </w:numPr>
        <w:spacing w:after="0" w:before="0" w:lineRule="auto"/>
        <w:ind w:left="720" w:hanging="360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q4zl3ka0k8a2" w:id="60"/>
      <w:bookmarkEnd w:id="60"/>
      <w:r w:rsidDel="00000000" w:rsidR="00000000" w:rsidRPr="00000000">
        <w:rPr>
          <w:b w:val="1"/>
          <w:bCs w:val="1"/>
          <w:rtl w:val="0"/>
        </w:rPr>
        <w:t xml:space="preserve">Applications of Series-Parallel Circuits</w:t>
      </w:r>
    </w:p>
    <w:p w:rsidR="00000000" w:rsidDel="00000000" w:rsidP="00000000" w:rsidRDefault="00000000" w:rsidRPr="00000000" w14:paraId="00000124">
      <w:pPr>
        <w:pStyle w:val="ChecklistItem"/>
        <w:widowControl w:val="0"/>
        <w:numPr>
          <w:ilvl w:val="1"/>
          <w:numId w:val="13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Exploration of series-parallel circuits in real-world applications such as automotive lighting systems, power distribution networks.</w:t>
      </w:r>
    </w:p>
    <w:p w:rsidR="00000000" w:rsidDel="00000000" w:rsidP="00000000" w:rsidRDefault="00000000" w:rsidRPr="00000000" w14:paraId="00000125">
      <w:pPr>
        <w:pStyle w:val="ChecklistItem"/>
        <w:widowControl w:val="0"/>
        <w:numPr>
          <w:ilvl w:val="1"/>
          <w:numId w:val="13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Discussion on the advantages of series-parallel circuits in balancing the benefits of both series and parallel configurations</w:t>
      </w:r>
    </w:p>
    <w:p w:rsidR="00000000" w:rsidDel="00000000" w:rsidP="00000000" w:rsidRDefault="00000000" w:rsidRPr="00000000" w14:paraId="00000126">
      <w:pPr>
        <w:widowControl w:val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pStyle w:val="Heading2"/>
        <w:shd w:fill="auto" w:val="clear"/>
        <w:spacing w:after="0" w:before="200"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  <w:sectPr>
          <w:headerReference w:type="default" r:id="rId74"/>
          <w:footerReference w:type="default" r:id="rId75"/>
          <w:pgSz w:h="15840" w:w="12240" w:orient="portrait"/>
          <w:pgMar w:bottom="1440" w:top="1440" w:left="1440" w:right="1440" w:header="708" w:footer="708"/>
        </w:sectPr>
      </w:pPr>
      <w:bookmarkStart w:colFirst="0" w:colLast="0" w:name="_veejs9h8pr7h" w:id="61"/>
      <w:bookmarkEnd w:id="6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pStyle w:val="Heading2"/>
        <w:shd w:fill="auto" w:val="clear"/>
        <w:spacing w:after="0" w:before="200"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bookmarkStart w:colFirst="0" w:colLast="0" w:name="_n6i7dulbhxv5" w:id="62"/>
      <w:bookmarkEnd w:id="62"/>
      <w:r w:rsidDel="00000000" w:rsidR="00000000" w:rsidRPr="00000000">
        <w:rPr>
          <w:b w:val="1"/>
          <w:bCs w:val="1"/>
          <w:rtl w:val="0"/>
        </w:rPr>
        <w:t xml:space="preserve">Five Components of a Circuit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4680"/>
        <w:gridCol w:w="4680"/>
      </w:tblGrid>
      <w:tr>
        <w:trPr/>
        <w:tc>
          <w:tcPr>
            <w:tcW w:type="dxa" w:w="4680"/>
            <w:vAlign w:val="center"/>
          </w:tcPr>
          <w:p>
            <w:pPr>
              <w:pStyle w:val="WorksheetTableText"/>
            </w:pPr>
            <w:r>
              <w:rPr>
                <w:shd w:val="clear" w:fill="EAF2F8"/>
              </w:rPr>
              <w:t>1. __________________________</w:t>
            </w:r>
          </w:p>
        </w:tc>
        <w:tc>
          <w:tcPr>
            <w:tcW w:type="dxa" w:w="4680"/>
            <w:vAlign w:val="center"/>
          </w:tcPr>
          <w:p>
            <w:pPr>
              <w:pStyle w:val="WorksheetTableText"/>
            </w:pPr>
            <w:r>
              <w:t>Supplies electrical energy to the circuit.</w:t>
            </w:r>
          </w:p>
        </w:tc>
      </w:tr>
      <w:tr>
        <w:trPr/>
        <w:tc>
          <w:tcPr>
            <w:tcW w:type="dxa" w:w="4680"/>
            <w:vAlign w:val="center"/>
          </w:tcPr>
          <w:p>
            <w:pPr>
              <w:pStyle w:val="WorksheetTableText"/>
            </w:pPr>
            <w:r>
              <w:rPr>
                <w:shd w:val="clear" w:fill="EAF2F8"/>
              </w:rPr>
              <w:t>2. __________________ Device</w:t>
            </w:r>
          </w:p>
        </w:tc>
        <w:tc>
          <w:tcPr>
            <w:tcW w:type="dxa" w:w="4680"/>
            <w:vAlign w:val="center"/>
          </w:tcPr>
          <w:p>
            <w:pPr>
              <w:pStyle w:val="WorksheetTableText"/>
            </w:pPr>
            <w:r>
              <w:t>Opens the circuit during an overcurrent condition.</w:t>
            </w:r>
          </w:p>
        </w:tc>
      </w:tr>
      <w:tr>
        <w:trPr/>
        <w:tc>
          <w:tcPr>
            <w:tcW w:type="dxa" w:w="4680"/>
            <w:vAlign w:val="center"/>
          </w:tcPr>
          <w:p>
            <w:pPr>
              <w:pStyle w:val="WorksheetTableText"/>
            </w:pPr>
            <w:r>
              <w:rPr>
                <w:shd w:val="clear" w:fill="EAF2F8"/>
              </w:rPr>
              <w:t>3. __________________ Device</w:t>
            </w:r>
          </w:p>
        </w:tc>
        <w:tc>
          <w:tcPr>
            <w:tcW w:type="dxa" w:w="4680"/>
            <w:vAlign w:val="center"/>
          </w:tcPr>
          <w:p>
            <w:pPr>
              <w:pStyle w:val="WorksheetTableText"/>
            </w:pPr>
            <w:r>
              <w:t>Turns the circuit on, off, or otherwise controls operation.</w:t>
            </w:r>
          </w:p>
        </w:tc>
      </w:tr>
      <w:tr>
        <w:trPr/>
        <w:tc>
          <w:tcPr>
            <w:tcW w:type="dxa" w:w="4680"/>
            <w:vAlign w:val="center"/>
          </w:tcPr>
          <w:p>
            <w:pPr>
              <w:pStyle w:val="WorksheetTableText"/>
            </w:pPr>
            <w:r>
              <w:rPr>
                <w:shd w:val="clear" w:fill="EAF2F8"/>
              </w:rPr>
              <w:t>4. __________________________</w:t>
            </w:r>
          </w:p>
        </w:tc>
        <w:tc>
          <w:tcPr>
            <w:tcW w:type="dxa" w:w="4680"/>
            <w:vAlign w:val="center"/>
          </w:tcPr>
          <w:p>
            <w:pPr>
              <w:pStyle w:val="WorksheetTableText"/>
            </w:pPr>
            <w:r>
              <w:t>Carries current from component to component.</w:t>
            </w:r>
          </w:p>
        </w:tc>
      </w:tr>
      <w:tr>
        <w:trPr/>
        <w:tc>
          <w:tcPr>
            <w:tcW w:type="dxa" w:w="4680"/>
            <w:vAlign w:val="center"/>
          </w:tcPr>
          <w:p>
            <w:pPr>
              <w:pStyle w:val="WorksheetTableText"/>
            </w:pPr>
            <w:r>
              <w:rPr>
                <w:shd w:val="clear" w:fill="EAF2F8"/>
              </w:rPr>
              <w:t>5. __________________________</w:t>
            </w:r>
          </w:p>
        </w:tc>
        <w:tc>
          <w:tcPr>
            <w:tcW w:type="dxa" w:w="4680"/>
            <w:vAlign w:val="center"/>
          </w:tcPr>
          <w:p>
            <w:pPr>
              <w:pStyle w:val="WorksheetTableText"/>
            </w:pPr>
            <w:r>
              <w:t>Converts electrical energy into another form such as light, heat, sound, or motion.</w:t>
            </w:r>
          </w:p>
        </w:tc>
      </w:tr>
    </w:tbl>
    <w:p w:rsidR="00000000" w:rsidDel="00000000" w:rsidP="00000000" w:rsidRDefault="00000000" w:rsidRPr="00000000" w14:paraId="0000012E">
      <w:pPr>
        <w:pStyle w:val="StudentPrompt"/>
        <w:spacing w:before="200" w:lineRule="auto"/>
        <w:ind w:firstLine="720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rtl w:val="0"/>
        </w:rPr>
        <w:t xml:space="preserve">Effects of Electricity</w:t>
      </w:r>
    </w:p>
    <w:tbl>
      <w:tblPr>
        <w:tblStyle w:val="Table4"/>
        <w:tblW w:w="9360" w:type="dxa"/>
        <w:jc w:val="left"/>
        <w:tblInd w:w="12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4776"/>
        <w:gridCol w:w="4584"/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4776"/>
          </w:tcPr>
          <w:p w:rsidR="00000000" w:rsidDel="00000000" w:rsidP="00000000" w:rsidRDefault="00000000" w:rsidRPr="00000000" w14:paraId="0000012F">
            <w:pPr>
              <w:pStyle w:val="WorksheetTableText"/>
              <w:numPr>
                <w:ilvl w:val="1"/>
                <w:numId w:val="19"/>
              </w:numPr>
              <w:ind w:left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  <w:shd w:val="clear" w:fill="EAF2F8"/>
              </w:rPr>
              <w:t xml:space="preserve">Illumination______________________________</w:t>
            </w:r>
          </w:p>
          <w:p w:rsidR="00000000" w:rsidDel="00000000" w:rsidP="00000000" w:rsidRDefault="00000000" w:rsidRPr="00000000" w14:paraId="00000130">
            <w:pPr>
              <w:pStyle w:val="WorksheetTableText"/>
              <w:numPr>
                <w:ilvl w:val="1"/>
                <w:numId w:val="19"/>
              </w:numPr>
              <w:ind w:left="360"/>
              <w:rPr>
                <w:rFonts w:ascii="Calibri" w:cs="Calibri" w:eastAsia="Calibri" w:hAnsi="Calibri"/>
                <w:sz w:val="20"/>
                <w:szCs w:val="20"/>
              </w:rPr>
              <w:pBdr>
                <w:bottom w:val="single" w:sz="6" w:space="1" w:color="C7D0D9"/>
              </w:pBdr>
            </w:pPr>
            <w:r/>
          </w:p>
          <w:p w:rsidR="00000000" w:rsidDel="00000000" w:rsidP="00000000" w:rsidRDefault="00000000" w:rsidRPr="00000000" w14:paraId="00000131">
            <w:pPr>
              <w:pStyle w:val="WorksheetTableText"/>
              <w:numPr>
                <w:ilvl w:val="1"/>
                <w:numId w:val="19"/>
              </w:numPr>
              <w:ind w:left="360"/>
              <w:rPr>
                <w:rFonts w:ascii="Calibri" w:cs="Calibri" w:eastAsia="Calibri" w:hAnsi="Calibri"/>
                <w:sz w:val="20"/>
                <w:szCs w:val="20"/>
              </w:rPr>
              <w:pBdr>
                <w:bottom w:val="single" w:sz="6" w:space="1" w:color="C7D0D9"/>
              </w:pBdr>
            </w:pPr>
            <w:r/>
          </w:p>
          <w:p w:rsidR="00000000" w:rsidDel="00000000" w:rsidP="00000000" w:rsidRDefault="00000000" w:rsidRPr="00000000" w14:paraId="00000132">
            <w:pPr>
              <w:pStyle w:val="WorksheetTableText"/>
              <w:numPr>
                <w:ilvl w:val="1"/>
                <w:numId w:val="19"/>
              </w:numPr>
              <w:ind w:left="360"/>
              <w:rPr>
                <w:rFonts w:ascii="Calibri" w:cs="Calibri" w:eastAsia="Calibri" w:hAnsi="Calibri"/>
                <w:sz w:val="20"/>
                <w:szCs w:val="20"/>
              </w:rPr>
              <w:pBdr>
                <w:bottom w:val="single" w:sz="6" w:space="1" w:color="C7D0D9"/>
              </w:pBdr>
            </w:pPr>
            <w:r/>
          </w:p>
          <w:p w:rsidR="00000000" w:rsidDel="00000000" w:rsidP="00000000" w:rsidRDefault="00000000" w:rsidRPr="00000000" w14:paraId="00000133">
            <w:pPr>
              <w:pStyle w:val="WorksheetTableText"/>
              <w:numPr>
                <w:ilvl w:val="1"/>
                <w:numId w:val="19"/>
              </w:numPr>
              <w:ind w:left="360"/>
              <w:rPr>
                <w:rFonts w:ascii="Calibri" w:cs="Calibri" w:eastAsia="Calibri" w:hAnsi="Calibri"/>
                <w:sz w:val="20"/>
                <w:szCs w:val="20"/>
              </w:rPr>
              <w:pBdr>
                <w:bottom w:val="single" w:sz="6" w:space="1" w:color="C7D0D9"/>
              </w:pBdr>
            </w:pPr>
            <w:r/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4584"/>
          </w:tcPr>
          <w:p w:rsidR="00000000" w:rsidDel="00000000" w:rsidP="00000000" w:rsidRDefault="00000000" w:rsidRPr="00000000" w14:paraId="00000134">
            <w:pPr>
              <w:pStyle w:val="WorksheetTableText"/>
              <w:numPr>
                <w:ilvl w:val="1"/>
                <w:numId w:val="19"/>
              </w:numPr>
              <w:ind w:left="360"/>
              <w:rPr>
                <w:rFonts w:ascii="Calibri" w:cs="Calibri" w:eastAsia="Calibri" w:hAnsi="Calibri"/>
                <w:sz w:val="20"/>
                <w:szCs w:val="20"/>
              </w:rPr>
              <w:pBdr>
                <w:bottom w:val="single" w:sz="6" w:space="1" w:color="C7D0D9"/>
              </w:pBdr>
            </w:pPr>
            <w:r/>
          </w:p>
          <w:p w:rsidR="00000000" w:rsidDel="00000000" w:rsidP="00000000" w:rsidRDefault="00000000" w:rsidRPr="00000000" w14:paraId="00000135">
            <w:pPr>
              <w:pStyle w:val="WorksheetTableText"/>
              <w:numPr>
                <w:ilvl w:val="1"/>
                <w:numId w:val="19"/>
              </w:numPr>
              <w:ind w:left="360"/>
              <w:rPr>
                <w:rFonts w:ascii="Calibri" w:cs="Calibri" w:eastAsia="Calibri" w:hAnsi="Calibri"/>
                <w:sz w:val="20"/>
                <w:szCs w:val="20"/>
              </w:rPr>
              <w:pBdr>
                <w:bottom w:val="single" w:sz="6" w:space="1" w:color="C7D0D9"/>
              </w:pBdr>
            </w:pPr>
            <w:r/>
          </w:p>
          <w:p w:rsidR="00000000" w:rsidDel="00000000" w:rsidP="00000000" w:rsidRDefault="00000000" w:rsidRPr="00000000" w14:paraId="00000136">
            <w:pPr>
              <w:pStyle w:val="WorksheetTableText"/>
              <w:numPr>
                <w:ilvl w:val="1"/>
                <w:numId w:val="19"/>
              </w:numPr>
              <w:ind w:left="360"/>
              <w:rPr>
                <w:rFonts w:ascii="Calibri" w:cs="Calibri" w:eastAsia="Calibri" w:hAnsi="Calibri"/>
                <w:sz w:val="20"/>
                <w:szCs w:val="20"/>
              </w:rPr>
              <w:pBdr>
                <w:bottom w:val="single" w:sz="6" w:space="1" w:color="C7D0D9"/>
              </w:pBdr>
            </w:pPr>
            <w:r/>
          </w:p>
          <w:p w:rsidR="00000000" w:rsidDel="00000000" w:rsidP="00000000" w:rsidRDefault="00000000" w:rsidRPr="00000000" w14:paraId="00000137">
            <w:pPr>
              <w:pStyle w:val="WorksheetTableText"/>
              <w:numPr>
                <w:ilvl w:val="1"/>
                <w:numId w:val="19"/>
              </w:numPr>
              <w:ind w:left="360"/>
              <w:rPr>
                <w:rFonts w:ascii="Calibri" w:cs="Calibri" w:eastAsia="Calibri" w:hAnsi="Calibri"/>
                <w:sz w:val="20"/>
                <w:szCs w:val="20"/>
              </w:rPr>
              <w:pBdr>
                <w:bottom w:val="single" w:sz="6" w:space="1" w:color="C7D0D9"/>
              </w:pBdr>
            </w:pPr>
            <w:r/>
          </w:p>
          <w:p w:rsidR="00000000" w:rsidDel="00000000" w:rsidP="00000000" w:rsidRDefault="00000000" w:rsidRPr="00000000" w14:paraId="00000138">
            <w:pPr>
              <w:pStyle w:val="WorksheetTableText"/>
              <w:numPr>
                <w:ilvl w:val="1"/>
                <w:numId w:val="19"/>
              </w:numPr>
              <w:ind w:left="360"/>
              <w:rPr>
                <w:rFonts w:ascii="Calibri" w:cs="Calibri" w:eastAsia="Calibri" w:hAnsi="Calibri"/>
                <w:sz w:val="20"/>
                <w:szCs w:val="20"/>
              </w:rPr>
              <w:pBdr>
                <w:bottom w:val="single" w:sz="6" w:space="1" w:color="C7D0D9"/>
              </w:pBdr>
            </w:pPr>
            <w:r/>
          </w:p>
        </w:tc>
      </w:tr>
    </w:tbl>
    <w:p w:rsidR="00000000" w:rsidDel="00000000" w:rsidP="00000000" w:rsidRDefault="00000000" w:rsidRPr="00000000" w14:paraId="00000139">
      <w:pPr>
        <w:ind w:left="144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pStyle w:val="Heading2"/>
        <w:rPr>
          <w:rFonts w:ascii="Calibri" w:cs="Calibri" w:eastAsia="Calibri" w:hAnsi="Calibri"/>
          <w:b w:val="1"/>
          <w:bCs w:val="1"/>
          <w:sz w:val="20"/>
          <w:szCs w:val="20"/>
        </w:rPr>
      </w:pPr>
      <w:r>
        <w:t>Load Devices | Match the Device to Its Function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4680"/>
        <w:gridCol w:w="4680"/>
      </w:tblGrid>
      <w:tr>
        <w:trPr/>
        <w:tc>
          <w:tcPr>
            <w:tcW w:type="dxa" w:w="4680"/>
            <w:vAlign w:val="center"/>
          </w:tcPr>
          <w:p>
            <w:pPr>
              <w:pStyle w:val="WorksheetTableText"/>
            </w:pPr>
            <w:r>
              <w:rPr>
                <w:shd w:val="clear" w:fill="EAF2F8"/>
              </w:rPr>
              <w:t>1. __________________________</w:t>
            </w:r>
          </w:p>
        </w:tc>
        <w:tc>
          <w:tcPr>
            <w:tcW w:type="dxa" w:w="4680"/>
            <w:vAlign w:val="center"/>
          </w:tcPr>
          <w:p>
            <w:pPr>
              <w:pStyle w:val="WorksheetTableText"/>
            </w:pPr>
            <w:r>
              <w:t>Converts electrical energy into illumination.</w:t>
            </w:r>
          </w:p>
        </w:tc>
      </w:tr>
      <w:tr>
        <w:trPr/>
        <w:tc>
          <w:tcPr>
            <w:tcW w:type="dxa" w:w="4680"/>
            <w:shd w:val="clear" w:color="auto" w:fill="F3F7FA"/>
            <w:vAlign w:val="center"/>
          </w:tcPr>
          <w:p>
            <w:pPr>
              <w:pStyle w:val="WorksheetTableText"/>
            </w:pPr>
            <w:r>
              <w:rPr>
                <w:shd w:val="clear" w:fill="EAF2F8"/>
              </w:rPr>
              <w:t>2. __________________________</w:t>
            </w:r>
          </w:p>
        </w:tc>
        <w:tc>
          <w:tcPr>
            <w:tcW w:type="dxa" w:w="4680"/>
            <w:shd w:val="clear" w:color="auto" w:fill="F3F7FA"/>
            <w:vAlign w:val="center"/>
          </w:tcPr>
          <w:p>
            <w:pPr>
              <w:pStyle w:val="WorksheetTableText"/>
            </w:pPr>
            <w:r>
              <w:t>Converts electrical energy into heat through resistance.</w:t>
            </w:r>
          </w:p>
        </w:tc>
      </w:tr>
      <w:tr>
        <w:trPr/>
        <w:tc>
          <w:tcPr>
            <w:tcW w:type="dxa" w:w="4680"/>
            <w:vAlign w:val="center"/>
          </w:tcPr>
          <w:p>
            <w:pPr>
              <w:pStyle w:val="WorksheetTableText"/>
            </w:pPr>
            <w:r>
              <w:rPr>
                <w:shd w:val="clear" w:fill="EAF2F8"/>
              </w:rPr>
              <w:t>3. __________________________</w:t>
            </w:r>
          </w:p>
        </w:tc>
        <w:tc>
          <w:tcPr>
            <w:tcW w:type="dxa" w:w="4680"/>
            <w:vAlign w:val="center"/>
          </w:tcPr>
          <w:p>
            <w:pPr>
              <w:pStyle w:val="WorksheetTableText"/>
            </w:pPr>
            <w:r>
              <w:t>A coil of wire used to create a magnetic field or resistance.</w:t>
            </w:r>
          </w:p>
        </w:tc>
      </w:tr>
      <w:tr>
        <w:trPr/>
        <w:tc>
          <w:tcPr>
            <w:tcW w:type="dxa" w:w="4680"/>
            <w:shd w:val="clear" w:color="auto" w:fill="F3F7FA"/>
            <w:vAlign w:val="center"/>
          </w:tcPr>
          <w:p>
            <w:pPr>
              <w:pStyle w:val="WorksheetTableText"/>
            </w:pPr>
            <w:r>
              <w:rPr>
                <w:shd w:val="clear" w:fill="EAF2F8"/>
              </w:rPr>
              <w:t>4. __________________________</w:t>
            </w:r>
          </w:p>
        </w:tc>
        <w:tc>
          <w:tcPr>
            <w:tcW w:type="dxa" w:w="4680"/>
            <w:shd w:val="clear" w:color="auto" w:fill="F3F7FA"/>
            <w:vAlign w:val="center"/>
          </w:tcPr>
          <w:p>
            <w:pPr>
              <w:pStyle w:val="WorksheetTableText"/>
            </w:pPr>
            <w:r>
              <w:t>Uses electromagnetic force to produce linear motion.</w:t>
            </w:r>
          </w:p>
        </w:tc>
      </w:tr>
      <w:tr>
        <w:trPr/>
        <w:tc>
          <w:tcPr>
            <w:tcW w:type="dxa" w:w="4680"/>
            <w:vAlign w:val="center"/>
          </w:tcPr>
          <w:p>
            <w:pPr>
              <w:pStyle w:val="WorksheetTableText"/>
            </w:pPr>
            <w:r>
              <w:rPr>
                <w:shd w:val="clear" w:fill="EAF2F8"/>
              </w:rPr>
              <w:t>5. __________________________</w:t>
            </w:r>
          </w:p>
        </w:tc>
        <w:tc>
          <w:tcPr>
            <w:tcW w:type="dxa" w:w="4680"/>
            <w:vAlign w:val="center"/>
          </w:tcPr>
          <w:p>
            <w:pPr>
              <w:pStyle w:val="WorksheetTableText"/>
            </w:pPr>
            <w:r>
              <w:t>Converts an electrical control signal into mechanical movement.</w:t>
            </w:r>
          </w:p>
        </w:tc>
      </w:tr>
      <w:tr>
        <w:trPr/>
        <w:tc>
          <w:tcPr>
            <w:tcW w:type="dxa" w:w="4680"/>
            <w:shd w:val="clear" w:color="auto" w:fill="F3F7FA"/>
            <w:vAlign w:val="center"/>
          </w:tcPr>
          <w:p>
            <w:pPr>
              <w:pStyle w:val="WorksheetTableText"/>
            </w:pPr>
            <w:r>
              <w:rPr>
                <w:shd w:val="clear" w:fill="EAF2F8"/>
              </w:rPr>
              <w:t>6. __________________________</w:t>
            </w:r>
          </w:p>
        </w:tc>
        <w:tc>
          <w:tcPr>
            <w:tcW w:type="dxa" w:w="4680"/>
            <w:shd w:val="clear" w:color="auto" w:fill="F3F7FA"/>
            <w:vAlign w:val="center"/>
          </w:tcPr>
          <w:p>
            <w:pPr>
              <w:pStyle w:val="WorksheetTableText"/>
            </w:pPr>
            <w:r>
              <w:t>Uses electromagnetic force to produce rotational motion.</w:t>
            </w:r>
          </w:p>
        </w:tc>
      </w:tr>
      <w:tr>
        <w:trPr/>
        <w:tc>
          <w:tcPr>
            <w:tcW w:type="dxa" w:w="4680"/>
            <w:vAlign w:val="center"/>
          </w:tcPr>
          <w:p>
            <w:pPr>
              <w:pStyle w:val="WorksheetTableText"/>
            </w:pPr>
            <w:r>
              <w:rPr>
                <w:shd w:val="clear" w:fill="EAF2F8"/>
              </w:rPr>
              <w:t>7. __________________________</w:t>
            </w:r>
          </w:p>
        </w:tc>
        <w:tc>
          <w:tcPr>
            <w:tcW w:type="dxa" w:w="4680"/>
            <w:vAlign w:val="center"/>
          </w:tcPr>
          <w:p>
            <w:pPr>
              <w:pStyle w:val="WorksheetTableText"/>
            </w:pPr>
            <w:r>
              <w:t>Uses electromagnetic force to open or close another circuit.</w:t>
            </w:r>
          </w:p>
        </w:tc>
      </w:tr>
      <w:tr>
        <w:trPr/>
        <w:tc>
          <w:tcPr>
            <w:tcW w:type="dxa" w:w="4680"/>
            <w:shd w:val="clear" w:color="auto" w:fill="F3F7FA"/>
            <w:vAlign w:val="center"/>
          </w:tcPr>
          <w:p>
            <w:pPr>
              <w:pStyle w:val="WorksheetTableText"/>
            </w:pPr>
            <w:r>
              <w:rPr>
                <w:shd w:val="clear" w:fill="EAF2F8"/>
              </w:rPr>
              <w:t>8. __________________________</w:t>
            </w:r>
          </w:p>
        </w:tc>
        <w:tc>
          <w:tcPr>
            <w:tcW w:type="dxa" w:w="4680"/>
            <w:shd w:val="clear" w:color="auto" w:fill="F3F7FA"/>
            <w:vAlign w:val="center"/>
          </w:tcPr>
          <w:p>
            <w:pPr>
              <w:pStyle w:val="WorksheetTableText"/>
            </w:pPr>
            <w:r>
              <w:t>Converts electrical energy into sound.</w:t>
            </w:r>
          </w:p>
        </w:tc>
      </w:tr>
      <w:tr>
        <w:trPr/>
        <w:tc>
          <w:tcPr>
            <w:tcW w:type="dxa" w:w="4680"/>
            <w:vAlign w:val="center"/>
          </w:tcPr>
          <w:p>
            <w:pPr>
              <w:pStyle w:val="WorksheetTableText"/>
            </w:pPr>
            <w:r>
              <w:rPr>
                <w:shd w:val="clear" w:fill="EAF2F8"/>
              </w:rPr>
              <w:t>9. __________________________</w:t>
            </w:r>
          </w:p>
        </w:tc>
        <w:tc>
          <w:tcPr>
            <w:tcW w:type="dxa" w:w="4680"/>
            <w:vAlign w:val="center"/>
          </w:tcPr>
          <w:p>
            <w:pPr>
              <w:pStyle w:val="WorksheetTableText"/>
            </w:pPr>
            <w:r>
              <w:t>Transfers energy between circuits through electromagnetic induction and may change voltage.</w:t>
            </w:r>
          </w:p>
        </w:tc>
      </w:tr>
      <w:tr>
        <w:trPr/>
        <w:tc>
          <w:tcPr>
            <w:tcW w:type="dxa" w:w="4680"/>
            <w:shd w:val="clear" w:color="auto" w:fill="F3F7FA"/>
            <w:vAlign w:val="center"/>
          </w:tcPr>
          <w:p>
            <w:pPr>
              <w:pStyle w:val="WorksheetTableText"/>
            </w:pPr>
            <w:r>
              <w:rPr>
                <w:shd w:val="clear" w:fill="EAF2F8"/>
              </w:rPr>
              <w:t>10. __________________________</w:t>
            </w:r>
          </w:p>
        </w:tc>
        <w:tc>
          <w:tcPr>
            <w:tcW w:type="dxa" w:w="4680"/>
            <w:shd w:val="clear" w:color="auto" w:fill="F3F7FA"/>
            <w:vAlign w:val="center"/>
          </w:tcPr>
          <w:p>
            <w:pPr>
              <w:pStyle w:val="WorksheetTableText"/>
            </w:pPr>
            <w:r>
              <w:t>Limits or regulates current flow.</w:t>
            </w:r>
          </w:p>
        </w:tc>
      </w:tr>
    </w:tbl>
    <w:p w:rsidR="00000000" w:rsidDel="00000000" w:rsidP="00000000" w:rsidRDefault="00000000" w:rsidRPr="00000000" w14:paraId="00000145">
      <w:pPr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pStyle w:val="Heading2"/>
        <w:shd w:fill="auto" w:val="clear"/>
        <w:spacing w:after="0" w:before="0"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bookmarkStart w:colFirst="0" w:colLast="0" w:name="_dnvt70r1xjs6" w:id="63"/>
      <w:bookmarkEnd w:id="63"/>
      <w:r w:rsidDel="00000000" w:rsidR="00000000" w:rsidRPr="00000000">
        <w:rPr>
          <w:b w:val="1"/>
          <w:bCs w:val="1"/>
          <w:rtl w:val="0"/>
        </w:rPr>
        <w:t xml:space="preserve">Circuit Terminology</w:t>
      </w:r>
    </w:p>
    <w:p w:rsidR="00000000" w:rsidDel="00000000" w:rsidP="00000000" w:rsidRDefault="00000000" w:rsidRPr="00000000" w14:paraId="00000147">
      <w:pPr>
        <w:pStyle w:val="ChecklistItem"/>
        <w:numPr>
          <w:ilvl w:val="0"/>
          <w:numId w:val="21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Open Circuit</w:t>
      </w:r>
    </w:p>
    <w:p w:rsidR="00000000" w:rsidDel="00000000" w:rsidP="00000000" w:rsidRDefault="00000000" w:rsidRPr="00000000" w14:paraId="00000148">
      <w:pPr>
        <w:pStyle w:val="ChecklistItem"/>
        <w:numPr>
          <w:ilvl w:val="0"/>
          <w:numId w:val="21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>
        <w:t>Closed (Complete) Circuit</w:t>
      </w:r>
    </w:p>
    <w:p w:rsidR="00000000" w:rsidDel="00000000" w:rsidP="00000000" w:rsidRDefault="00000000" w:rsidRPr="00000000" w14:paraId="00000149">
      <w:pPr>
        <w:pStyle w:val="ChecklistItem"/>
        <w:numPr>
          <w:ilvl w:val="0"/>
          <w:numId w:val="21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Short Circuit</w:t>
      </w:r>
    </w:p>
    <w:p w:rsidR="00000000" w:rsidDel="00000000" w:rsidP="00000000" w:rsidRDefault="00000000" w:rsidRPr="00000000" w14:paraId="0000014A">
      <w:pPr>
        <w:pStyle w:val="ChecklistItem"/>
        <w:numPr>
          <w:ilvl w:val="0"/>
          <w:numId w:val="21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Continuity</w:t>
      </w:r>
    </w:p>
    <w:p w:rsidR="00000000" w:rsidDel="00000000" w:rsidP="00000000" w:rsidRDefault="00000000" w:rsidRPr="00000000" w14:paraId="0000014B">
      <w:pPr>
        <w:pStyle w:val="ChecklistItem"/>
        <w:numPr>
          <w:ilvl w:val="0"/>
          <w:numId w:val="21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>
        <w:t>Energized Circuit</w:t>
      </w:r>
    </w:p>
    <w:p w:rsidR="00000000" w:rsidDel="00000000" w:rsidP="00000000" w:rsidRDefault="00000000" w:rsidRPr="00000000" w14:paraId="0000014C">
      <w:pPr>
        <w:pStyle w:val="ChecklistItem"/>
        <w:numPr>
          <w:ilvl w:val="0"/>
          <w:numId w:val="21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Polarity</w:t>
      </w:r>
    </w:p>
    <w:p w:rsidR="00000000" w:rsidDel="00000000" w:rsidP="00000000" w:rsidRDefault="00000000" w:rsidRPr="00000000" w14:paraId="0000014D">
      <w:pPr>
        <w:pStyle w:val="ChecklistItem"/>
        <w:numPr>
          <w:ilvl w:val="0"/>
          <w:numId w:val="21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Reverse Polarity</w:t>
      </w:r>
    </w:p>
    <w:p w:rsidR="00000000" w:rsidDel="00000000" w:rsidP="00000000" w:rsidRDefault="00000000" w:rsidRPr="00000000" w14:paraId="0000014E">
      <w:pPr>
        <w:pStyle w:val="ChecklistItem"/>
        <w:numPr>
          <w:ilvl w:val="0"/>
          <w:numId w:val="21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Polarity Sensitive</w:t>
      </w:r>
    </w:p>
    <w:p w:rsidR="00000000" w:rsidDel="00000000" w:rsidP="00000000" w:rsidRDefault="00000000" w:rsidRPr="00000000" w14:paraId="0000014F">
      <w:pPr>
        <w:pStyle w:val="ChecklistItem"/>
        <w:numPr>
          <w:ilvl w:val="0"/>
          <w:numId w:val="21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Forward Bias</w:t>
      </w:r>
    </w:p>
    <w:p w:rsidR="00000000" w:rsidDel="00000000" w:rsidP="00000000" w:rsidRDefault="00000000" w:rsidRPr="00000000" w14:paraId="00000150">
      <w:pPr>
        <w:pStyle w:val="ChecklistItem"/>
        <w:numPr>
          <w:ilvl w:val="0"/>
          <w:numId w:val="21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Reverse Bias</w:t>
      </w:r>
    </w:p>
    <w:p w:rsidR="00000000" w:rsidDel="00000000" w:rsidP="00000000" w:rsidRDefault="00000000" w:rsidRPr="00000000" w14:paraId="00000151">
      <w:pPr>
        <w:pStyle w:val="ChecklistItem"/>
        <w:numPr>
          <w:ilvl w:val="1"/>
          <w:numId w:val="21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An LED is installed backward and does not illuminate. Identify the bias condition and explain why current does not flow.</w:t>
      </w:r>
    </w:p>
    <w:p w:rsidR="00000000" w:rsidDel="00000000" w:rsidP="00000000" w:rsidRDefault="00000000" w:rsidRPr="00000000" w14:paraId="00000152">
      <w:pPr>
        <w:pStyle w:val="ChecklistItem"/>
        <w:numPr>
          <w:ilvl w:val="1"/>
          <w:numId w:val="21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A diode has been installed backward. Describe its bias condition and predict the circuit behavior.</w:t>
      </w:r>
    </w:p>
    <w:p w:rsidR="00000000" w:rsidDel="00000000" w:rsidP="00000000" w:rsidRDefault="00000000" w:rsidRPr="00000000" w14:paraId="00000153">
      <w:pPr>
        <w:pStyle w:val="ChecklistItem"/>
        <w:numPr>
          <w:ilvl w:val="1"/>
          <w:numId w:val="21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Before installing a diode, which two polarity checks should be made?</w:t>
      </w:r>
    </w:p>
    <w:p w:rsidR="00000000" w:rsidDel="00000000" w:rsidP="00000000" w:rsidRDefault="00000000" w:rsidRPr="00000000" w14:paraId="00000154">
      <w:pPr>
        <w:pStyle w:val="ChecklistItem"/>
        <w:numPr>
          <w:ilvl w:val="1"/>
          <w:numId w:val="21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A polarized capacitor is connected backward. Predict the failure risk and explain the safety concern.</w:t>
      </w:r>
    </w:p>
    <w:p w:rsidR="00000000" w:rsidDel="00000000" w:rsidP="00000000" w:rsidRDefault="00000000" w:rsidRPr="00000000" w14:paraId="00000155">
      <w:pPr>
        <w:pStyle w:val="ChecklistItem"/>
        <w:numPr>
          <w:ilvl w:val="1"/>
          <w:numId w:val="21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t>Explain why diode orientation matters to current flow.</w:t>
      </w:r>
    </w:p>
    <w:p w:rsidR="00000000" w:rsidDel="00000000" w:rsidP="00000000" w:rsidRDefault="00000000" w:rsidRPr="00000000" w14:paraId="00000156">
      <w:pPr>
        <w:pStyle w:val="ChecklistItem"/>
        <w:numPr>
          <w:ilvl w:val="0"/>
          <w:numId w:val="21"/>
        </w:numPr>
        <w:spacing w:before="200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>
        <w:rPr>
          <w:color w:val="5C6670"/>
          <w:shd w:val="clear" w:fill="EAF2F8"/>
        </w:rPr>
        <w:t>The two sides of a circuit are the __________________ side and the __________________ side.</w:t>
      </w:r>
    </w:p>
    <w:p w:rsidR="00000000" w:rsidDel="00000000" w:rsidP="00000000" w:rsidRDefault="00000000" w:rsidRPr="00000000" w14:paraId="00000157">
      <w:pPr>
        <w:pStyle w:val="ChecklistItem"/>
        <w:numPr>
          <w:ilvl w:val="1"/>
          <w:numId w:val="21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rPr>
          <w:color w:val="5C6670"/>
          <w:shd w:val="clear" w:fill="EAF2F8"/>
        </w:rPr>
        <w:t>The __________________ side is located between the power source and the load input.</w:t>
      </w:r>
    </w:p>
    <w:p w:rsidR="00000000" w:rsidDel="00000000" w:rsidP="00000000" w:rsidRDefault="00000000" w:rsidRPr="00000000" w14:paraId="00000158">
      <w:pPr>
        <w:pStyle w:val="ChecklistItem"/>
        <w:numPr>
          <w:ilvl w:val="1"/>
          <w:numId w:val="21"/>
        </w:numPr>
        <w:ind w:left="1440" w:hanging="360"/>
        <w:rPr>
          <w:rFonts w:ascii="Calibri" w:cs="Calibri" w:eastAsia="Calibri" w:hAnsi="Calibri"/>
          <w:sz w:val="20"/>
          <w:szCs w:val="20"/>
        </w:rPr>
      </w:pPr>
      <w:r>
        <w:rPr>
          <w:color w:val="5C6670"/>
          <w:shd w:val="clear" w:fill="EAF2F8"/>
        </w:rPr>
        <w:t>The __________________ side is located between the load output and ground.</w:t>
      </w:r>
    </w:p>
    <w:p w:rsidR="00000000" w:rsidDel="00000000" w:rsidP="00000000" w:rsidRDefault="00000000" w:rsidRPr="00000000" w14:paraId="00000159">
      <w:pPr>
        <w:pStyle w:val="ChecklistItem"/>
        <w:numPr>
          <w:ilvl w:val="0"/>
          <w:numId w:val="21"/>
        </w:numPr>
        <w:spacing w:before="200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>
        <w:rPr>
          <w:color w:val="5C6670"/>
          <w:shd w:val="clear" w:fill="EAF2F8"/>
        </w:rPr>
        <w:t>Component input is on the __________________ side.</w:t>
      </w:r>
    </w:p>
    <w:p w:rsidR="00000000" w:rsidDel="00000000" w:rsidP="00000000" w:rsidRDefault="00000000" w:rsidRPr="00000000" w14:paraId="0000015A">
      <w:pPr>
        <w:pStyle w:val="ChecklistItem"/>
        <w:numPr>
          <w:ilvl w:val="0"/>
          <w:numId w:val="21"/>
        </w:numPr>
        <w:spacing w:before="200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>
        <w:rPr>
          <w:color w:val="5C6670"/>
          <w:shd w:val="clear" w:fill="EAF2F8"/>
        </w:rPr>
        <w:t>Component output is on the __________________ side.</w:t>
      </w:r>
    </w:p>
    <w:p w:rsidR="00000000" w:rsidDel="00000000" w:rsidP="00000000" w:rsidRDefault="00000000" w:rsidRPr="00000000" w14:paraId="0000015B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pStyle w:val="Heading2"/>
        <w:shd w:fill="auto" w:val="clear"/>
        <w:spacing w:after="0" w:before="0"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bookmarkStart w:colFirst="0" w:colLast="0" w:name="_qk0800u62vrm" w:id="64"/>
      <w:bookmarkEnd w:id="64"/>
      <w:r w:rsidDel="00000000" w:rsidR="00000000" w:rsidRPr="00000000">
        <w:rPr>
          <w:b w:val="1"/>
          <w:bCs w:val="1"/>
          <w:rtl w:val="0"/>
        </w:rPr>
        <w:t xml:space="preserve">Circuit Type:</w:t>
      </w:r>
    </w:p>
    <w:p w:rsidR="00000000" w:rsidDel="00000000" w:rsidP="00000000" w:rsidRDefault="00000000" w:rsidRPr="00000000" w14:paraId="0000015D">
      <w:pPr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36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  <w:tblInd w:type="dxa" w:w="120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4680"/>
        <w:gridCol w:w="4680"/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4680"/>
          </w:tcPr>
          <w:p w:rsidR="00000000" w:rsidDel="00000000" w:rsidP="00000000" w:rsidRDefault="00000000" w:rsidRPr="00000000" w14:paraId="0000015E">
            <w:pPr>
              <w:pStyle w:val="WorksheetTableText"/>
              <w:spacing w:before="0" w:after="8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</w:rPr>
              <w:drawing>
                <wp:inline distB="114300" distT="114300" distL="114300" distR="114300">
                  <wp:extent cx="2849880" cy="1605280"/>
                  <wp:effectExtent b="12700" l="12700" r="12700" t="12700"/>
                  <wp:docPr id="5" name="image19.jpg"/>
                  <a:graphic>
                    <a:graphicData uri="http://schemas.openxmlformats.org/drawingml/2006/picture">
                      <pic:pic>
                        <pic:nvPicPr>
                          <pic:cNvPr id="0" name="image19.jp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9880" cy="1605280"/>
                          </a:xfrm>
                          <a:prstGeom prst="rect"/>
                          <a:ln w="12700">
                            <a:solidFill>
                              <a:srgbClr val="666666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4680"/>
          </w:tcPr>
          <w:p w:rsidR="00000000" w:rsidDel="00000000" w:rsidP="00000000" w:rsidRDefault="00000000" w:rsidRPr="00000000" w14:paraId="0000015F">
            <w:pPr>
              <w:pStyle w:val="WorksheetTableText"/>
              <w:spacing w:before="0" w:after="8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</w:rPr>
              <w:drawing>
                <wp:inline distB="114300" distT="114300" distL="114300" distR="114300">
                  <wp:extent cx="2849880" cy="1605280"/>
                  <wp:effectExtent b="12700" l="12700" r="12700" t="12700"/>
                  <wp:docPr id="57" name="image47.jpg"/>
                  <a:graphic>
                    <a:graphicData uri="http://schemas.openxmlformats.org/drawingml/2006/picture">
                      <pic:pic>
                        <pic:nvPicPr>
                          <pic:cNvPr id="0" name="image47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9880" cy="1605280"/>
                          </a:xfrm>
                          <a:prstGeom prst="rect"/>
                          <a:ln w="12700">
                            <a:solidFill>
                              <a:srgbClr val="666666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4680"/>
          </w:tcPr>
          <w:p w:rsidR="00000000" w:rsidDel="00000000" w:rsidP="00000000" w:rsidRDefault="00000000" w:rsidRPr="00000000" w14:paraId="00000160">
            <w:pPr>
              <w:pStyle w:val="WorksheetTableText"/>
              <w:spacing w:before="0" w:after="8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</w:rPr>
              <w:drawing>
                <wp:inline distB="114300" distT="114300" distL="114300" distR="114300">
                  <wp:extent cx="2849880" cy="1605280"/>
                  <wp:effectExtent b="12700" l="12700" r="12700" t="12700"/>
                  <wp:docPr id="48" name="image56.jpg"/>
                  <a:graphic>
                    <a:graphicData uri="http://schemas.openxmlformats.org/drawingml/2006/picture">
                      <pic:pic>
                        <pic:nvPicPr>
                          <pic:cNvPr id="0" name="image56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9880" cy="1605280"/>
                          </a:xfrm>
                          <a:prstGeom prst="rect"/>
                          <a:ln w="12700">
                            <a:solidFill>
                              <a:srgbClr val="666666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4680"/>
          </w:tcPr>
          <w:p w:rsidR="00000000" w:rsidDel="00000000" w:rsidP="00000000" w:rsidRDefault="00000000" w:rsidRPr="00000000" w14:paraId="00000161">
            <w:pPr>
              <w:pStyle w:val="WorksheetTableText"/>
              <w:spacing w:before="0" w:after="8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</w:rPr>
              <w:drawing>
                <wp:inline distB="114300" distT="114300" distL="114300" distR="114300">
                  <wp:extent cx="2849880" cy="1605280"/>
                  <wp:effectExtent b="12700" l="12700" r="12700" t="12700"/>
                  <wp:docPr id="38" name="image48.jpg"/>
                  <a:graphic>
                    <a:graphicData uri="http://schemas.openxmlformats.org/drawingml/2006/picture">
                      <pic:pic>
                        <pic:nvPicPr>
                          <pic:cNvPr id="0" name="image48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9880" cy="1605280"/>
                          </a:xfrm>
                          <a:prstGeom prst="rect"/>
                          <a:ln w="12700">
                            <a:solidFill>
                              <a:srgbClr val="666666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2">
      <w:pPr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pStyle w:val="ChecklistItem"/>
        <w:numPr>
          <w:ilvl w:val="0"/>
          <w:numId w:val="10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color w:val="5C6670"/>
          <w:shd w:fill="EAF2F8" w:val="clear"/>
          <w:rtl w:val="0"/>
        </w:rPr>
        <w:t xml:space="preserve">_________________________</w:t>
      </w:r>
      <w:r w:rsidDel="00000000" w:rsidR="00000000" w:rsidRPr="00000000">
        <w:rPr>
          <w:rtl w:val="0"/>
        </w:rPr>
        <w:tab/>
        <w:t xml:space="preserve">- A circuit with 1 load</w:t>
      </w:r>
    </w:p>
    <w:p w:rsidR="00000000" w:rsidDel="00000000" w:rsidP="00000000" w:rsidRDefault="00000000" w:rsidRPr="00000000" w14:paraId="00000165">
      <w:pPr>
        <w:pStyle w:val="ChecklistItem"/>
        <w:numPr>
          <w:ilvl w:val="0"/>
          <w:numId w:val="10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color w:val="5C6670"/>
          <w:shd w:fill="EAF2F8" w:val="clear"/>
          <w:rtl w:val="0"/>
        </w:rPr>
        <w:t xml:space="preserve">_________________________</w:t>
      </w:r>
      <w:r w:rsidDel="00000000" w:rsidR="00000000" w:rsidRPr="00000000">
        <w:rPr>
          <w:rtl w:val="0"/>
        </w:rPr>
        <w:tab/>
        <w:t xml:space="preserve">- A circuit with at least 2 loads and one path</w:t>
      </w:r>
    </w:p>
    <w:p w:rsidR="00000000" w:rsidDel="00000000" w:rsidP="00000000" w:rsidRDefault="00000000" w:rsidRPr="00000000" w14:paraId="00000166">
      <w:pPr>
        <w:pStyle w:val="ChecklistItem"/>
        <w:numPr>
          <w:ilvl w:val="0"/>
          <w:numId w:val="10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>
        <w:rPr>
          <w:color w:val="5C6670"/>
          <w:shd w:val="clear" w:fill="EAF2F8"/>
        </w:rPr>
        <w:t>_________________________</w:t>
        <w:tab/>
        <w:t xml:space="preserve">- A circuit with multiple paths </w:t>
      </w:r>
    </w:p>
    <w:p w:rsidR="00000000" w:rsidDel="00000000" w:rsidP="00000000" w:rsidRDefault="00000000" w:rsidRPr="00000000" w14:paraId="00000167">
      <w:pPr>
        <w:pStyle w:val="ChecklistItem"/>
        <w:numPr>
          <w:ilvl w:val="0"/>
          <w:numId w:val="10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>
        <w:rPr>
          <w:color w:val="5C6670"/>
          <w:shd w:val="clear" w:fill="EAF2F8"/>
        </w:rPr>
        <w:t>_________________________</w:t>
        <w:tab/>
        <w:t>- A circuit with at least three loads</w:t>
      </w:r>
    </w:p>
    <w:p w:rsidR="00000000" w:rsidDel="00000000" w:rsidP="00000000" w:rsidRDefault="00000000" w:rsidRPr="00000000" w14:paraId="00000168">
      <w:pPr>
        <w:pStyle w:val="ChecklistItem"/>
        <w:numPr>
          <w:ilvl w:val="0"/>
          <w:numId w:val="10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color w:val="5C6670"/>
          <w:shd w:fill="EAF2F8" w:val="clear"/>
          <w:rtl w:val="0"/>
        </w:rPr>
        <w:t xml:space="preserve">_________________________</w:t>
      </w:r>
      <w:r w:rsidDel="00000000" w:rsidR="00000000" w:rsidRPr="00000000">
        <w:rPr>
          <w:rtl w:val="0"/>
        </w:rPr>
        <w:tab/>
        <w:t xml:space="preserve">- A circuit with a switch before loads </w:t>
      </w:r>
    </w:p>
    <w:p w:rsidR="00000000" w:rsidDel="00000000" w:rsidP="00000000" w:rsidRDefault="00000000" w:rsidRPr="00000000" w14:paraId="00000169">
      <w:pPr>
        <w:pStyle w:val="ChecklistItem"/>
        <w:numPr>
          <w:ilvl w:val="0"/>
          <w:numId w:val="10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color w:val="5C6670"/>
          <w:shd w:fill="EAF2F8" w:val="clear"/>
          <w:rtl w:val="0"/>
        </w:rPr>
        <w:t xml:space="preserve">_________________________</w:t>
      </w:r>
      <w:r w:rsidDel="00000000" w:rsidR="00000000" w:rsidRPr="00000000">
        <w:rPr>
          <w:rtl w:val="0"/>
        </w:rPr>
        <w:tab/>
        <w:t xml:space="preserve">- A circuit with the load before the switch </w:t>
      </w:r>
    </w:p>
    <w:p w:rsidR="00000000" w:rsidDel="00000000" w:rsidP="00000000" w:rsidRDefault="00000000" w:rsidRPr="00000000" w14:paraId="0000016A">
      <w:pPr>
        <w:pStyle w:val="ChecklistItem"/>
        <w:numPr>
          <w:ilvl w:val="0"/>
          <w:numId w:val="10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color w:val="5C6670"/>
          <w:shd w:fill="EAF2F8" w:val="clear"/>
          <w:rtl w:val="0"/>
        </w:rPr>
        <w:t xml:space="preserve">_________________________</w:t>
      </w:r>
      <w:r w:rsidDel="00000000" w:rsidR="00000000" w:rsidRPr="00000000">
        <w:rPr>
          <w:rtl w:val="0"/>
        </w:rPr>
        <w:tab/>
        <w:t xml:space="preserve">- A circuit with a switch after the loads </w:t>
      </w:r>
    </w:p>
    <w:p w:rsidR="00000000" w:rsidDel="00000000" w:rsidP="00000000" w:rsidRDefault="00000000" w:rsidRPr="00000000" w14:paraId="0000016B">
      <w:pPr>
        <w:pStyle w:val="ChecklistItem"/>
        <w:numPr>
          <w:ilvl w:val="0"/>
          <w:numId w:val="10"/>
        </w:numPr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color w:val="5C6670"/>
          <w:shd w:fill="EAF2F8" w:val="clear"/>
          <w:rtl w:val="0"/>
        </w:rPr>
        <w:t xml:space="preserve">_________________________</w:t>
      </w:r>
      <w:r w:rsidDel="00000000" w:rsidR="00000000" w:rsidRPr="00000000">
        <w:rPr>
          <w:rtl w:val="0"/>
        </w:rPr>
        <w:tab/>
        <w:t xml:space="preserve">- A circuit with the load after the switch </w:t>
      </w:r>
    </w:p>
    <w:p w:rsidR="00000000" w:rsidDel="00000000" w:rsidP="00000000" w:rsidRDefault="00000000" w:rsidRPr="00000000" w14:paraId="0000016C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pStyle w:val="Heading2"/>
        <w:shd w:fill="auto" w:val="clear"/>
        <w:spacing w:after="0" w:before="0"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bookmarkStart w:colFirst="0" w:colLast="0" w:name="_1hpwwaibs4yj" w:id="65"/>
      <w:bookmarkEnd w:id="65"/>
      <w:r w:rsidDel="00000000" w:rsidR="00000000" w:rsidRPr="00000000">
        <w:rPr>
          <w:b w:val="1"/>
          <w:bCs w:val="1"/>
          <w:rtl w:val="0"/>
        </w:rPr>
        <w:t xml:space="preserve">Name the circuit:</w:t>
      </w:r>
    </w:p>
    <w:p w:rsidR="00000000" w:rsidDel="00000000" w:rsidP="00000000" w:rsidRDefault="00000000" w:rsidRPr="00000000" w14:paraId="0000016F">
      <w:pPr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36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  <w:tblInd w:type="dxa" w:w="120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3120"/>
        <w:gridCol w:w="3120"/>
        <w:gridCol w:w="3120"/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3120"/>
          </w:tcPr>
          <w:p w:rsidR="00000000" w:rsidDel="00000000" w:rsidP="00000000" w:rsidRDefault="00000000" w:rsidRPr="00000000" w14:paraId="00000170">
            <w:pPr>
              <w:pStyle w:val="WorksheetTableText"/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  <w:pBdr>
                <w:bottom w:val="single" w:sz="6" w:space="1" w:color="C7D0D9"/>
              </w:pBdr>
            </w:pPr>
            <w:r/>
          </w:p>
          <w:p w:rsidR="00000000" w:rsidDel="00000000" w:rsidP="00000000" w:rsidRDefault="00000000" w:rsidRPr="00000000" w14:paraId="00000171">
            <w:pPr>
              <w:pStyle w:val="WorksheetTableText"/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pStyle w:val="WorksheetTableText"/>
              <w:widowControl w:val="0"/>
              <w:numPr>
                <w:ilvl w:val="0"/>
                <w:numId w:val="17"/>
              </w:numPr>
              <w:spacing w:line="360" w:lineRule="auto"/>
              <w:ind w:left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Wire 1:</w:t>
            </w:r>
            <w:r w:rsidDel="00000000" w:rsidR="00000000" w:rsidRPr="00000000">
              <w:rPr>
                <w:rtl w:val="0"/>
              </w:rPr>
              <w:t xml:space="preserve"> B+ to Switch Input</w:t>
            </w:r>
          </w:p>
          <w:p w:rsidR="00000000" w:rsidDel="00000000" w:rsidP="00000000" w:rsidRDefault="00000000" w:rsidRPr="00000000" w14:paraId="00000173">
            <w:pPr>
              <w:pStyle w:val="WorksheetTableText"/>
              <w:widowControl w:val="0"/>
              <w:numPr>
                <w:ilvl w:val="0"/>
                <w:numId w:val="17"/>
              </w:numPr>
              <w:spacing w:line="360" w:lineRule="auto"/>
              <w:ind w:left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Wire 2:</w:t>
            </w:r>
            <w:r w:rsidDel="00000000" w:rsidR="00000000" w:rsidRPr="00000000">
              <w:rPr>
                <w:rtl w:val="0"/>
              </w:rPr>
              <w:t xml:space="preserve"> Switch Output to Load Input</w:t>
            </w:r>
          </w:p>
          <w:p w:rsidR="00000000" w:rsidDel="00000000" w:rsidP="00000000" w:rsidRDefault="00000000" w:rsidRPr="00000000" w14:paraId="00000174">
            <w:pPr>
              <w:pStyle w:val="WorksheetTableText"/>
              <w:widowControl w:val="0"/>
              <w:numPr>
                <w:ilvl w:val="0"/>
                <w:numId w:val="17"/>
              </w:numPr>
              <w:spacing w:line="360" w:lineRule="auto"/>
              <w:ind w:left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Wire 3:</w:t>
            </w:r>
            <w:r w:rsidDel="00000000" w:rsidR="00000000" w:rsidRPr="00000000">
              <w:rPr>
                <w:rtl w:val="0"/>
              </w:rPr>
              <w:t xml:space="preserve"> Load Output to B-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3120"/>
          </w:tcPr>
          <w:p w:rsidR="00000000" w:rsidDel="00000000" w:rsidP="00000000" w:rsidRDefault="00000000" w:rsidRPr="00000000" w14:paraId="00000175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</w:rPr>
              <w:drawing>
                <wp:inline distB="114300" distT="114300" distL="114300" distR="114300">
                  <wp:extent cx="1866900" cy="2133600"/>
                  <wp:effectExtent b="0" l="0" r="0" t="0"/>
                  <wp:docPr id="62" name="image49.png"/>
                  <a:graphic>
                    <a:graphicData uri="http://schemas.openxmlformats.org/drawingml/2006/picture">
                      <pic:pic>
                        <pic:nvPicPr>
                          <pic:cNvPr id="0" name="image49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2133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3120"/>
          </w:tcPr>
          <w:p w:rsidR="00000000" w:rsidDel="00000000" w:rsidP="00000000" w:rsidRDefault="00000000" w:rsidRPr="00000000" w14:paraId="00000176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</w:rPr>
              <w:drawing>
                <wp:inline distB="114300" distT="114300" distL="114300" distR="114300">
                  <wp:extent cx="1866900" cy="2052320"/>
                  <wp:effectExtent b="0" l="0" r="0" t="0"/>
                  <wp:docPr id="41" name="image33.png"/>
                  <a:graphic>
                    <a:graphicData uri="http://schemas.openxmlformats.org/drawingml/2006/picture">
                      <pic:pic>
                        <pic:nvPicPr>
                          <pic:cNvPr id="0" name="image33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20523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3120"/>
          </w:tcPr>
          <w:p w:rsidR="00000000" w:rsidDel="00000000" w:rsidP="00000000" w:rsidRDefault="00000000" w:rsidRPr="00000000" w14:paraId="00000177">
            <w:pPr>
              <w:pStyle w:val="WorksheetTableText"/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3120"/>
          </w:tcPr>
          <w:p w:rsidR="00000000" w:rsidDel="00000000" w:rsidP="00000000" w:rsidRDefault="00000000" w:rsidRPr="00000000" w14:paraId="00000178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</w:rPr>
              <w:drawing>
                <wp:inline distB="114300" distT="114300" distL="114300" distR="114300">
                  <wp:extent cx="1866900" cy="2123440"/>
                  <wp:effectExtent b="0" l="0" r="0" t="0"/>
                  <wp:docPr id="67" name="image59.png"/>
                  <a:graphic>
                    <a:graphicData uri="http://schemas.openxmlformats.org/drawingml/2006/picture">
                      <pic:pic>
                        <pic:nvPicPr>
                          <pic:cNvPr id="0" name="image59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21234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3120"/>
          </w:tcPr>
          <w:p w:rsidR="00000000" w:rsidDel="00000000" w:rsidP="00000000" w:rsidRDefault="00000000" w:rsidRPr="00000000" w14:paraId="00000179">
            <w:pPr>
              <w:pStyle w:val="WorksheetTableText"/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3120"/>
          </w:tcPr>
          <w:p w:rsidR="00000000" w:rsidDel="00000000" w:rsidP="00000000" w:rsidRDefault="00000000" w:rsidRPr="00000000" w14:paraId="0000017A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</w:rPr>
              <w:drawing>
                <wp:inline distB="114300" distT="114300" distL="114300" distR="114300">
                  <wp:extent cx="1866900" cy="2296160"/>
                  <wp:effectExtent b="0" l="0" r="0" t="0"/>
                  <wp:docPr id="46" name="image58.png"/>
                  <a:graphic>
                    <a:graphicData uri="http://schemas.openxmlformats.org/drawingml/2006/picture">
                      <pic:pic>
                        <pic:nvPicPr>
                          <pic:cNvPr id="0" name="image58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22961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3120"/>
          </w:tcPr>
          <w:p w:rsidR="00000000" w:rsidDel="00000000" w:rsidP="00000000" w:rsidRDefault="00000000" w:rsidRPr="00000000" w14:paraId="0000017B">
            <w:pPr>
              <w:pStyle w:val="WorksheetTableText"/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3120"/>
          </w:tcPr>
          <w:p w:rsidR="00000000" w:rsidDel="00000000" w:rsidP="00000000" w:rsidRDefault="00000000" w:rsidRPr="00000000" w14:paraId="0000017C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</w:rPr>
              <w:drawing>
                <wp:inline distB="114300" distT="114300" distL="114300" distR="114300">
                  <wp:extent cx="1866900" cy="2214880"/>
                  <wp:effectExtent b="0" l="0" r="0" t="0"/>
                  <wp:docPr id="44" name="image34.png"/>
                  <a:graphic>
                    <a:graphicData uri="http://schemas.openxmlformats.org/drawingml/2006/picture">
                      <pic:pic>
                        <pic:nvPicPr>
                          <pic:cNvPr id="0" name="image34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22148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3120"/>
          </w:tcPr>
          <w:p w:rsidR="00000000" w:rsidDel="00000000" w:rsidP="00000000" w:rsidRDefault="00000000" w:rsidRPr="00000000" w14:paraId="0000017D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</w:rPr>
              <w:drawing>
                <wp:inline distB="114300" distT="114300" distL="114300" distR="114300">
                  <wp:extent cx="1866900" cy="2275840"/>
                  <wp:effectExtent b="0" l="0" r="0" t="0"/>
                  <wp:docPr id="65" name="image51.png"/>
                  <a:graphic>
                    <a:graphicData uri="http://schemas.openxmlformats.org/drawingml/2006/picture">
                      <pic:pic>
                        <pic:nvPicPr>
                          <pic:cNvPr id="0" name="image51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22758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3120"/>
          </w:tcPr>
          <w:p w:rsidR="00000000" w:rsidDel="00000000" w:rsidP="00000000" w:rsidRDefault="00000000" w:rsidRPr="00000000" w14:paraId="0000017E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</w:rPr>
              <w:drawing>
                <wp:inline distB="114300" distT="114300" distL="114300" distR="114300">
                  <wp:extent cx="1866900" cy="1920240"/>
                  <wp:effectExtent b="0" l="0" r="0" t="0"/>
                  <wp:docPr id="22" name="image25.png"/>
                  <a:graphic>
                    <a:graphicData uri="http://schemas.openxmlformats.org/drawingml/2006/picture">
                      <pic:pic>
                        <pic:nvPicPr>
                          <pic:cNvPr id="0" name="image25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192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3120"/>
          </w:tcPr>
          <w:p w:rsidR="00000000" w:rsidDel="00000000" w:rsidP="00000000" w:rsidRDefault="00000000" w:rsidRPr="00000000" w14:paraId="0000017F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</w:rPr>
              <w:drawing>
                <wp:inline distB="114300" distT="114300" distL="114300" distR="114300">
                  <wp:extent cx="1866900" cy="1016000"/>
                  <wp:effectExtent b="0" l="0" r="0" t="0"/>
                  <wp:docPr id="58" name="image40.png"/>
                  <a:graphic>
                    <a:graphicData uri="http://schemas.openxmlformats.org/drawingml/2006/picture">
                      <pic:pic>
                        <pic:nvPicPr>
                          <pic:cNvPr id="0" name="image40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1016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0">
      <w:pPr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ind w:left="72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360" w:type="dxa"/>
        <w:jc w:val="left"/>
        <w:tblInd w:w="12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2340"/>
        <w:gridCol w:w="2340"/>
        <w:gridCol w:w="2340"/>
        <w:gridCol w:w="2340"/>
      </w:tblGrid>
      <w:tr>
        <w:trPr>
          <w:cantSplit w:val="0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2340"/>
          </w:tcPr>
          <w:p w:rsidR="00000000" w:rsidDel="00000000" w:rsidP="00000000" w:rsidRDefault="00000000" w:rsidRPr="00000000" w14:paraId="00000182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114300" distT="114300" distL="114300" distR="114300">
                  <wp:extent cx="2667644" cy="1459472"/>
                  <wp:effectExtent b="0" l="0" r="0" t="0"/>
                  <wp:docPr id="11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644" cy="145947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2340"/>
          </w:tcPr>
          <w:p w:rsidR="00000000" w:rsidDel="00000000" w:rsidP="00000000" w:rsidRDefault="00000000" w:rsidRPr="00000000" w14:paraId="00000184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114300" distT="114300" distL="114300" distR="114300">
                  <wp:extent cx="2767488" cy="1375652"/>
                  <wp:effectExtent b="0" l="0" r="0" t="0"/>
                  <wp:docPr id="49" name="image42.png"/>
                  <a:graphic>
                    <a:graphicData uri="http://schemas.openxmlformats.org/drawingml/2006/picture">
                      <pic:pic>
                        <pic:nvPicPr>
                          <pic:cNvPr id="0" name="image42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7488" cy="13756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2340"/>
          </w:tcPr>
          <w:p w:rsidR="00000000" w:rsidDel="00000000" w:rsidP="00000000" w:rsidRDefault="00000000" w:rsidRPr="00000000" w14:paraId="00000186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114300" distT="114300" distL="114300" distR="114300">
                  <wp:extent cx="1371600" cy="772160"/>
                  <wp:effectExtent b="0" l="0" r="0" t="0"/>
                  <wp:docPr id="10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7721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2340"/>
          </w:tcPr>
          <w:p w:rsidR="00000000" w:rsidDel="00000000" w:rsidP="00000000" w:rsidRDefault="00000000" w:rsidRPr="00000000" w14:paraId="00000187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114300" distT="114300" distL="114300" distR="114300">
                  <wp:extent cx="1371600" cy="762000"/>
                  <wp:effectExtent b="0" l="0" r="0" t="0"/>
                  <wp:docPr id="52" name="image61.png"/>
                  <a:graphic>
                    <a:graphicData uri="http://schemas.openxmlformats.org/drawingml/2006/picture">
                      <pic:pic>
                        <pic:nvPicPr>
                          <pic:cNvPr id="0" name="image61.pn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762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2340"/>
          </w:tcPr>
          <w:p w:rsidR="00000000" w:rsidDel="00000000" w:rsidP="00000000" w:rsidRDefault="00000000" w:rsidRPr="00000000" w14:paraId="00000188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114300" distT="114300" distL="114300" distR="114300">
                  <wp:extent cx="1371600" cy="782320"/>
                  <wp:effectExtent b="0" l="0" r="0" t="0"/>
                  <wp:docPr id="45" name="image39.png"/>
                  <a:graphic>
                    <a:graphicData uri="http://schemas.openxmlformats.org/drawingml/2006/picture">
                      <pic:pic>
                        <pic:nvPicPr>
                          <pic:cNvPr id="0" name="image39.png"/>
                          <pic:cNvPicPr preferRelativeResize="0"/>
                        </pic:nvPicPr>
                        <pic:blipFill>
                          <a:blip r:embed="rId2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7823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2340"/>
          </w:tcPr>
          <w:p w:rsidR="00000000" w:rsidDel="00000000" w:rsidP="00000000" w:rsidRDefault="00000000" w:rsidRPr="00000000" w14:paraId="00000189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19050" distT="19050" distL="19050" distR="19050">
                  <wp:extent cx="1371600" cy="1188720"/>
                  <wp:effectExtent b="0" l="0" r="0" t="0"/>
                  <wp:docPr id="1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2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1887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2340"/>
          </w:tcPr>
          <w:p w:rsidR="00000000" w:rsidDel="00000000" w:rsidP="00000000" w:rsidRDefault="00000000" w:rsidRPr="00000000" w14:paraId="0000018A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19050" distT="19050" distL="19050" distR="19050">
                  <wp:extent cx="1371600" cy="1229360"/>
                  <wp:effectExtent b="0" l="0" r="0" t="0"/>
                  <wp:docPr id="19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2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2293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2340"/>
          </w:tcPr>
          <w:p w:rsidR="00000000" w:rsidDel="00000000" w:rsidP="00000000" w:rsidRDefault="00000000" w:rsidRPr="00000000" w14:paraId="0000018B">
            <w:pPr>
              <w:pStyle w:val="WorksheetTableText"/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2340"/>
          </w:tcPr>
          <w:p w:rsidR="00000000" w:rsidDel="00000000" w:rsidP="00000000" w:rsidRDefault="00000000" w:rsidRPr="00000000" w14:paraId="0000018C">
            <w:pPr>
              <w:pStyle w:val="WorksheetTableText"/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2340"/>
          </w:tcPr>
          <w:p w:rsidR="00000000" w:rsidDel="00000000" w:rsidP="00000000" w:rsidRDefault="00000000" w:rsidRPr="00000000" w14:paraId="0000018D">
            <w:pPr>
              <w:pStyle w:val="WorksheetTableText"/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E">
      <w:pPr>
        <w:ind w:left="72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ind w:left="72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ind w:left="72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ind w:left="72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pStyle w:val="Heading2"/>
        <w:pageBreakBefore/>
        <w:shd w:fill="auto" w:val="clear"/>
        <w:spacing w:after="0" w:before="0"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bookmarkStart w:colFirst="0" w:colLast="0" w:name="_cujfug7g1q3" w:id="66"/>
      <w:bookmarkEnd w:id="66"/>
      <w:r w:rsidDel="00000000" w:rsidR="00000000" w:rsidRPr="00000000">
        <w:rPr>
          <w:b w:val="1"/>
          <w:bCs w:val="1"/>
          <w:rtl w:val="0"/>
        </w:rPr>
        <w:t xml:space="preserve">Connect the Circuit</w:t>
      </w:r>
    </w:p>
    <w:tbl>
      <w:tblPr>
        <w:tblStyle w:val="Table8"/>
        <w:tblW w:w="936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  <w:tblInd w:type="dxa" w:w="120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4877"/>
        <w:gridCol w:w="4483"/>
      </w:tblGrid>
      <w:tr>
        <w:trPr>
          <w:cantSplit w:val="0"/>
          <w:tblHeader w:val="0"/>
        </w:trPr>
        <w:tc>
          <w:tcPr>
            <w:shd w:fill="f6f6f6" w:val="clear"/>
            <w:tcW w:type="dxa" w:w="4877"/>
            <w:vAlign w:val="center"/>
          </w:tcPr>
          <w:p w:rsidR="00000000" w:rsidDel="00000000" w:rsidP="00000000" w:rsidRDefault="00000000" w:rsidRPr="00000000" w14:paraId="00000193">
            <w:pPr>
              <w:pStyle w:val="WorksheetTableText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114300" distT="114300" distL="114300" distR="114300">
                  <wp:extent cx="1903344" cy="449580"/>
                  <wp:effectExtent b="0" l="0" r="0" t="0"/>
                  <wp:docPr id="60" name="image17.png"/>
                  <a:graphic>
                    <a:graphicData uri="http://schemas.openxmlformats.org/drawingml/2006/picture">
                      <pic:pic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24"/>
                          <a:srcRect b="82755" l="0" r="0" t="20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3344" cy="4495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114300" distT="114300" distL="114300" distR="114300">
                  <wp:extent cx="1903352" cy="449580"/>
                  <wp:effectExtent b="0" l="0" r="0" t="0"/>
                  <wp:docPr id="26" name="image17.png"/>
                  <a:graphic>
                    <a:graphicData uri="http://schemas.openxmlformats.org/drawingml/2006/picture">
                      <pic:pic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24"/>
                          <a:srcRect b="46373" l="0" r="0" t="384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3352" cy="4495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114300" distT="114300" distL="114300" distR="114300">
                  <wp:extent cx="1903352" cy="624840"/>
                  <wp:effectExtent b="0" l="0" r="0" t="0"/>
                  <wp:docPr id="24" name="image17.png"/>
                  <a:graphic>
                    <a:graphicData uri="http://schemas.openxmlformats.org/drawingml/2006/picture">
                      <pic:pic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24"/>
                          <a:srcRect b="4279" l="0" r="0" t="745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3352" cy="6248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6f6f6" w:val="clear"/>
            <w:tcW w:type="dxa" w:w="4483"/>
            <w:vAlign w:val="center"/>
          </w:tcPr>
          <w:p w:rsidR="00000000" w:rsidDel="00000000" w:rsidP="00000000" w:rsidRDefault="00000000" w:rsidRPr="00000000" w14:paraId="00000197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114300" distT="114300" distL="114300" distR="114300">
                  <wp:extent cx="1903344" cy="449580"/>
                  <wp:effectExtent b="0" l="0" r="0" t="0"/>
                  <wp:docPr id="56" name="image17.png"/>
                  <a:graphic>
                    <a:graphicData uri="http://schemas.openxmlformats.org/drawingml/2006/picture">
                      <pic:pic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24"/>
                          <a:srcRect b="82755" l="0" r="0" t="20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3344" cy="4495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114300" distT="114300" distL="114300" distR="114300">
                  <wp:extent cx="1903352" cy="449580"/>
                  <wp:effectExtent b="0" l="0" r="0" t="0"/>
                  <wp:docPr id="18" name="image17.png"/>
                  <a:graphic>
                    <a:graphicData uri="http://schemas.openxmlformats.org/drawingml/2006/picture">
                      <pic:pic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24"/>
                          <a:srcRect b="46373" l="0" r="0" t="384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3352" cy="4495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9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114300" distT="114300" distL="114300" distR="114300">
                  <wp:extent cx="1903352" cy="624840"/>
                  <wp:effectExtent b="0" l="0" r="0" t="0"/>
                  <wp:docPr id="66" name="image17.png"/>
                  <a:graphic>
                    <a:graphicData uri="http://schemas.openxmlformats.org/drawingml/2006/picture">
                      <pic:pic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24"/>
                          <a:srcRect b="4279" l="0" r="0" t="745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3352" cy="6248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ffffff" w:space="0" w:sz="8" w:val="single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tcW w:type="dxa" w:w="4483"/>
            <w:vAlign w:val="center"/>
          </w:tcPr>
          <w:p w:rsidR="00000000" w:rsidDel="00000000" w:rsidP="00000000" w:rsidRDefault="00000000" w:rsidRPr="00000000" w14:paraId="0000019A">
            <w:pPr>
              <w:pStyle w:val="WorksheetTableText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12"/>
                <w:szCs w:val="12"/>
                <w:shd w:fill="ffe599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W w:type="dxa" w:w="4877"/>
            <w:vAlign w:val="center"/>
          </w:tcPr>
          <w:p w:rsidR="00000000" w:rsidDel="00000000" w:rsidP="00000000" w:rsidRDefault="00000000" w:rsidRPr="00000000" w14:paraId="0000019C">
            <w:pPr>
              <w:pStyle w:val="WorksheetTableText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0"/>
                <w:szCs w:val="20"/>
                <w:shd w:fill="ffe599" w:val="clear"/>
              </w:rPr>
            </w:pPr>
            <w:r w:rsidDel="00000000" w:rsidR="00000000" w:rsidRPr="00000000">
              <w:rPr>
                <w:shd w:fill="ffe599" w:val="clear"/>
                <w:rtl w:val="0"/>
              </w:rPr>
              <w:t xml:space="preserve">Use all loads to connect create a ground-controlled parallel circuit</w:t>
            </w:r>
          </w:p>
          <w:p w:rsidR="00000000" w:rsidDel="00000000" w:rsidP="00000000" w:rsidRDefault="00000000" w:rsidRPr="00000000" w14:paraId="0000019D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19050" distT="19050" distL="19050" distR="19050">
                  <wp:extent cx="2334005" cy="1857242"/>
                  <wp:effectExtent b="0" l="0" r="0" t="0"/>
                  <wp:docPr id="4" name="image16.png"/>
                  <a:graphic>
                    <a:graphicData uri="http://schemas.openxmlformats.org/drawingml/2006/picture">
                      <pic:pic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25"/>
                          <a:srcRect b="6429" l="4990" r="5420" t="150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4005" cy="185724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W w:type="dxa" w:w="4483"/>
            <w:vAlign w:val="center"/>
          </w:tcPr>
          <w:p w:rsidR="00000000" w:rsidDel="00000000" w:rsidP="00000000" w:rsidRDefault="00000000" w:rsidRPr="00000000" w14:paraId="0000019E">
            <w:pPr>
              <w:pStyle w:val="WorksheetTableText"/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hd w:fill="ffe599" w:val="clear"/>
                <w:rtl w:val="0"/>
              </w:rPr>
              <w:t xml:space="preserve">Connect the dots to create a ground-controlled circuit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19050" distT="19050" distL="19050" distR="19050">
                  <wp:extent cx="2410205" cy="1749120"/>
                  <wp:effectExtent b="0" l="0" r="0" t="0"/>
                  <wp:docPr id="32" name="image32.png"/>
                  <a:graphic>
                    <a:graphicData uri="http://schemas.openxmlformats.org/drawingml/2006/picture">
                      <pic:pic>
                        <pic:nvPicPr>
                          <pic:cNvPr id="0" name="image32.png"/>
                          <pic:cNvPicPr preferRelativeResize="0"/>
                        </pic:nvPicPr>
                        <pic:blipFill>
                          <a:blip r:embed="rId26"/>
                          <a:srcRect b="69351" l="25587" r="56047" t="34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0205" cy="17491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center"/>
            <w:tcW w:type="dxa" w:w="4877"/>
          </w:tcPr>
          <w:p w:rsidR="00000000" w:rsidDel="00000000" w:rsidP="00000000" w:rsidRDefault="00000000" w:rsidRPr="00000000" w14:paraId="000001A0">
            <w:pPr>
              <w:pStyle w:val="WorksheetTableText"/>
              <w:spacing w:before="0" w:after="80"/>
              <w:ind w:left="720" w:firstLine="0"/>
              <w:jc w:val="center"/>
              <w:rPr>
                <w:rFonts w:ascii="Calibri" w:cs="Calibri" w:eastAsia="Calibri" w:hAnsi="Calibri"/>
                <w:sz w:val="20"/>
                <w:szCs w:val="20"/>
                <w:shd w:fill="ffe599" w:val="clear"/>
              </w:rPr>
            </w:pPr>
            <w:r w:rsidDel="00000000" w:rsidR="00000000" w:rsidRPr="00000000">
              <w:rPr/>
              <w:drawing>
                <wp:inline distB="19050" distT="19050" distL="19050" distR="19050">
                  <wp:extent cx="2372105" cy="2022237"/>
                  <wp:effectExtent b="0" l="0" r="0" t="0"/>
                  <wp:docPr id="35" name="image26.png"/>
                  <a:graphic>
                    <a:graphicData uri="http://schemas.openxmlformats.org/drawingml/2006/picture">
                      <pic:pic>
                        <pic:nvPicPr>
                          <pic:cNvPr id="0" name="image26.png"/>
                          <pic:cNvPicPr preferRelativeResize="0"/>
                        </pic:nvPicPr>
                        <pic:blipFill>
                          <a:blip r:embed="rId2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2105" cy="202223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  <w:tcW w:type="dxa" w:w="4483"/>
          </w:tcPr>
          <w:p w:rsidR="00000000" w:rsidDel="00000000" w:rsidP="00000000" w:rsidRDefault="00000000" w:rsidRPr="00000000" w14:paraId="000001A1">
            <w:pPr>
              <w:pStyle w:val="WorksheetTableText"/>
              <w:spacing w:before="0" w:after="80"/>
              <w:ind w:left="720" w:firstLine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19050" distT="19050" distL="19050" distR="19050">
                  <wp:extent cx="2227173" cy="1902642"/>
                  <wp:effectExtent b="0" l="0" r="0" t="0"/>
                  <wp:docPr id="8" name="image26.png"/>
                  <a:graphic>
                    <a:graphicData uri="http://schemas.openxmlformats.org/drawingml/2006/picture">
                      <pic:pic>
                        <pic:nvPicPr>
                          <pic:cNvPr id="0" name="image26.png"/>
                          <pic:cNvPicPr preferRelativeResize="0"/>
                        </pic:nvPicPr>
                        <pic:blipFill>
                          <a:blip r:embed="rId2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7173" cy="190264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pStyle w:val="WorksheetTableText"/>
              <w:ind w:left="720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3">
      <w:pPr>
        <w:ind w:left="72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ind w:left="72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ind w:left="72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ind w:left="72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rPr>
          <w:rFonts w:ascii="Calibri" w:cs="Calibri" w:eastAsia="Calibri" w:hAnsi="Calibri"/>
          <w:sz w:val="20"/>
          <w:szCs w:val="20"/>
        </w:rPr>
        <w:sectPr>
          <w:headerReference w:type="default" r:id="rId76"/>
          <w:footerReference w:type="default" r:id="rId77"/>
          <w:pgSz w:h="15840" w:w="12240" w:orient="portrait"/>
          <w:pgMar w:bottom="1440" w:top="1440" w:left="1440" w:right="1440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pStyle w:val="StudentPrompt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rtl w:val="0"/>
        </w:rPr>
        <w:t xml:space="preserve">Fill in Components</w:t>
      </w:r>
    </w:p>
    <w:tbl>
      <w:tblPr>
        <w:tblStyle w:val="Table9"/>
        <w:tblW w:w="9360" w:type="dxa"/>
        <w:jc w:val="left"/>
        <w:tblInd w:w="12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4924"/>
        <w:gridCol w:w="4436"/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4924"/>
          </w:tcPr>
          <w:p w:rsidR="00000000" w:rsidDel="00000000" w:rsidP="00000000" w:rsidRDefault="00000000" w:rsidRPr="00000000" w14:paraId="000001A9">
            <w:pPr>
              <w:pStyle w:val="WorksheetTableText"/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hyperlink r:id="rId28">
              <w:r w:rsidDel="00000000" w:rsidR="00000000" w:rsidRPr="00000000">
                <w:rPr>
                  <w:rFonts w:ascii="Calibri" w:cs="Calibri" w:eastAsia="Calibri" w:hAnsi="Calibri"/>
                  <w:color w:val="1155cc"/>
                  <w:sz w:val="20"/>
                  <w:szCs w:val="20"/>
                  <w:u w:val="single"/>
                  <w:rtl w:val="0"/>
                </w:rPr>
                <w:t xml:space="preserve">Add Components Grd Series-Parallel - Falstad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114300" distT="114300" distL="114300" distR="114300">
                  <wp:extent cx="2971800" cy="1971040"/>
                  <wp:effectExtent b="0" l="0" r="0" t="0"/>
                  <wp:docPr id="47" name="image57.png"/>
                  <a:graphic>
                    <a:graphicData uri="http://schemas.openxmlformats.org/drawingml/2006/picture">
                      <pic:pic>
                        <pic:nvPicPr>
                          <pic:cNvPr id="0" name="image57.png"/>
                          <pic:cNvPicPr preferRelativeResize="0"/>
                        </pic:nvPicPr>
                        <pic:blipFill>
                          <a:blip r:embed="rId2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9710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pStyle w:val="WorksheetTableText"/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4436"/>
          </w:tcPr>
          <w:p w:rsidR="00000000" w:rsidDel="00000000" w:rsidP="00000000" w:rsidRDefault="00000000" w:rsidRPr="00000000" w14:paraId="000001AC">
            <w:pPr>
              <w:pStyle w:val="WorksheetTableText"/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hyperlink r:id="rId30">
              <w:r w:rsidDel="00000000" w:rsidR="00000000" w:rsidRPr="00000000">
                <w:rPr>
                  <w:rFonts w:ascii="Calibri" w:cs="Calibri" w:eastAsia="Calibri" w:hAnsi="Calibri"/>
                  <w:color w:val="1155cc"/>
                  <w:sz w:val="20"/>
                  <w:szCs w:val="20"/>
                  <w:u w:val="single"/>
                  <w:rtl w:val="0"/>
                </w:rPr>
                <w:t xml:space="preserve">Add Components - Grd Parallel - Falstad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D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114300" distT="114300" distL="114300" distR="114300">
                  <wp:extent cx="2667000" cy="1930400"/>
                  <wp:effectExtent b="0" l="0" r="0" t="0"/>
                  <wp:docPr id="40" name="image35.png"/>
                  <a:graphic>
                    <a:graphicData uri="http://schemas.openxmlformats.org/drawingml/2006/picture">
                      <pic:pic>
                        <pic:nvPicPr>
                          <pic:cNvPr id="0" name="image35.png"/>
                          <pic:cNvPicPr preferRelativeResize="0"/>
                        </pic:nvPicPr>
                        <pic:blipFill>
                          <a:blip r:embed="rId3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1930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4924"/>
          </w:tcPr>
          <w:p w:rsidR="00000000" w:rsidDel="00000000" w:rsidP="00000000" w:rsidRDefault="00000000" w:rsidRPr="00000000" w14:paraId="000001AE">
            <w:pPr>
              <w:pStyle w:val="WorksheetTableText"/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hyperlink r:id="rId32">
              <w:r w:rsidDel="00000000" w:rsidR="00000000" w:rsidRPr="00000000">
                <w:rPr>
                  <w:rFonts w:ascii="Calibri" w:cs="Calibri" w:eastAsia="Calibri" w:hAnsi="Calibri"/>
                  <w:color w:val="1155cc"/>
                  <w:sz w:val="20"/>
                  <w:szCs w:val="20"/>
                  <w:u w:val="single"/>
                  <w:rtl w:val="0"/>
                </w:rPr>
                <w:t xml:space="preserve">Add Components - Grd Series - Falstad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F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114300" distT="114300" distL="114300" distR="114300">
                  <wp:extent cx="2971800" cy="2143760"/>
                  <wp:effectExtent b="0" l="0" r="0" t="0"/>
                  <wp:docPr id="50" name="image60.png"/>
                  <a:graphic>
                    <a:graphicData uri="http://schemas.openxmlformats.org/drawingml/2006/picture">
                      <pic:pic>
                        <pic:nvPicPr>
                          <pic:cNvPr id="0" name="image60.png"/>
                          <pic:cNvPicPr preferRelativeResize="0"/>
                        </pic:nvPicPr>
                        <pic:blipFill>
                          <a:blip r:embed="rId3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21437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4436"/>
          </w:tcPr>
          <w:p w:rsidR="00000000" w:rsidDel="00000000" w:rsidP="00000000" w:rsidRDefault="00000000" w:rsidRPr="00000000" w14:paraId="000001B0">
            <w:pPr>
              <w:pStyle w:val="WorksheetTableText"/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hyperlink r:id="rId34">
              <w:r w:rsidDel="00000000" w:rsidR="00000000" w:rsidRPr="00000000">
                <w:rPr>
                  <w:rFonts w:ascii="Calibri" w:cs="Calibri" w:eastAsia="Calibri" w:hAnsi="Calibri"/>
                  <w:color w:val="1155cc"/>
                  <w:sz w:val="20"/>
                  <w:szCs w:val="20"/>
                  <w:u w:val="single"/>
                  <w:rtl w:val="0"/>
                </w:rPr>
                <w:t xml:space="preserve">Add Components - Pow Series-Parallel - Falstad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1">
            <w:pPr>
              <w:pStyle w:val="WorksheetTableText"/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114300" distT="114300" distL="114300" distR="114300">
                  <wp:extent cx="2667000" cy="1656080"/>
                  <wp:effectExtent b="0" l="0" r="0" t="0"/>
                  <wp:docPr id="55" name="image44.png"/>
                  <a:graphic>
                    <a:graphicData uri="http://schemas.openxmlformats.org/drawingml/2006/picture">
                      <pic:pic>
                        <pic:nvPicPr>
                          <pic:cNvPr id="0" name="image44.png"/>
                          <pic:cNvPicPr preferRelativeResize="0"/>
                        </pic:nvPicPr>
                        <pic:blipFill>
                          <a:blip r:embed="rId3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16560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3">
      <w:pPr>
        <w:ind w:left="72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ind w:left="72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ind w:left="72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ind w:left="72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pStyle w:val="Heading2"/>
        <w:shd w:fill="auto" w:val="clear"/>
        <w:spacing w:after="0" w:before="0"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bookmarkStart w:colFirst="0" w:colLast="0" w:name="_jeimz2l34n9" w:id="67"/>
      <w:bookmarkEnd w:id="67"/>
      <w:r w:rsidDel="00000000" w:rsidR="00000000" w:rsidRPr="00000000">
        <w:rPr>
          <w:b w:val="1"/>
          <w:bCs w:val="1"/>
          <w:rtl w:val="0"/>
        </w:rPr>
        <w:t xml:space="preserve">Wire up the Circuit</w:t>
      </w:r>
    </w:p>
    <w:tbl>
      <w:tblPr>
        <w:tblStyle w:val="Table10"/>
        <w:tblW w:w="9360" w:type="dxa"/>
        <w:jc w:val="left"/>
        <w:tblInd w:w="12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4893"/>
        <w:gridCol w:w="763"/>
        <w:gridCol w:w="1527"/>
        <w:gridCol w:w="476"/>
        <w:gridCol w:w="1701"/>
      </w:tblGrid>
      <w:tr>
        <w:trPr>
          <w:cantSplit w:val="0"/>
          <w:tblHeader w:val="0"/>
        </w:trPr>
        <w:tc>
          <w:tcPr>
            <w:vMerge w:val="restart"/>
            <w:vAlign w:val="center"/>
            <w:tcW w:type="dxa" w:w="4893"/>
          </w:tcPr>
          <w:p w:rsidR="00000000" w:rsidDel="00000000" w:rsidP="00000000" w:rsidRDefault="00000000" w:rsidRPr="00000000" w14:paraId="000001B8">
            <w:pPr>
              <w:pStyle w:val="WorksheetTableText"/>
              <w:spacing w:before="0" w:after="80"/>
              <w:ind w:left="720" w:firstLine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114300" distT="114300" distL="114300" distR="114300">
                  <wp:extent cx="2668257" cy="2538888"/>
                  <wp:effectExtent b="0" l="0" r="0" t="0"/>
                  <wp:docPr id="2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36"/>
                          <a:srcRect b="0" l="0" r="40902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8257" cy="253888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  <w:tcW w:type="dxa" w:w="763"/>
          </w:tcPr>
          <w:p w:rsidR="00000000" w:rsidDel="00000000" w:rsidP="00000000" w:rsidRDefault="00000000" w:rsidRPr="00000000" w14:paraId="000001B9">
            <w:pPr>
              <w:pStyle w:val="WorksheetTableText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Wire A.</w:t>
            </w:r>
          </w:p>
        </w:tc>
        <w:tc>
          <w:tcPr>
            <w:vAlign w:val="center"/>
            <w:tcW w:type="dxa" w:w="1527"/>
          </w:tcPr>
          <w:p w:rsidR="00000000" w:rsidDel="00000000" w:rsidP="00000000" w:rsidRDefault="00000000" w:rsidRPr="00000000" w14:paraId="000001BA">
            <w:pPr>
              <w:pStyle w:val="WorksheetTableText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(B+)</w:t>
            </w:r>
          </w:p>
        </w:tc>
        <w:tc>
          <w:tcPr>
            <w:vAlign w:val="center"/>
            <w:tcW w:type="dxa" w:w="476"/>
          </w:tcPr>
          <w:p w:rsidR="00000000" w:rsidDel="00000000" w:rsidP="00000000" w:rsidRDefault="00000000" w:rsidRPr="00000000" w14:paraId="000001BB">
            <w:pPr>
              <w:pStyle w:val="WorksheetTableText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to</w:t>
            </w:r>
          </w:p>
        </w:tc>
        <w:tc>
          <w:tcPr>
            <w:vAlign w:val="center"/>
            <w:tcW w:type="dxa" w:w="1701"/>
          </w:tcPr>
          <w:p w:rsidR="00000000" w:rsidDel="00000000" w:rsidP="00000000" w:rsidRDefault="00000000" w:rsidRPr="00000000" w14:paraId="000001BC">
            <w:pPr>
              <w:pStyle w:val="WorksheetTableText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Fuse Input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BD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  <w:tcW w:type="dxa" w:w="763"/>
          </w:tcPr>
          <w:p w:rsidR="00000000" w:rsidDel="00000000" w:rsidP="00000000" w:rsidRDefault="00000000" w:rsidRPr="00000000" w14:paraId="000001BE">
            <w:pPr>
              <w:pStyle w:val="WorksheetTableText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Wire B.</w:t>
            </w:r>
          </w:p>
        </w:tc>
        <w:tc>
          <w:tcPr>
            <w:vAlign w:val="center"/>
            <w:tcW w:type="dxa" w:w="1527"/>
          </w:tcPr>
          <w:p w:rsidR="00000000" w:rsidDel="00000000" w:rsidP="00000000" w:rsidRDefault="00000000" w:rsidRPr="00000000" w14:paraId="000001BF">
            <w:pPr>
              <w:pStyle w:val="WorksheetTableText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  <w:tcW w:type="dxa" w:w="476"/>
          </w:tcPr>
          <w:p w:rsidR="00000000" w:rsidDel="00000000" w:rsidP="00000000" w:rsidRDefault="00000000" w:rsidRPr="00000000" w14:paraId="000001C0">
            <w:pPr>
              <w:pStyle w:val="WorksheetTableText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to</w:t>
            </w:r>
          </w:p>
        </w:tc>
        <w:tc>
          <w:tcPr>
            <w:vAlign w:val="center"/>
            <w:tcW w:type="dxa" w:w="1701"/>
          </w:tcPr>
          <w:p w:rsidR="00000000" w:rsidDel="00000000" w:rsidP="00000000" w:rsidRDefault="00000000" w:rsidRPr="00000000" w14:paraId="000001C1">
            <w:pPr>
              <w:pStyle w:val="WorksheetTableText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C2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  <w:tcW w:type="dxa" w:w="763"/>
          </w:tcPr>
          <w:p w:rsidR="00000000" w:rsidDel="00000000" w:rsidP="00000000" w:rsidRDefault="00000000" w:rsidRPr="00000000" w14:paraId="000001C3">
            <w:pPr>
              <w:pStyle w:val="WorksheetTableText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Wire C.</w:t>
            </w:r>
          </w:p>
        </w:tc>
        <w:tc>
          <w:tcPr>
            <w:vAlign w:val="center"/>
            <w:tcW w:type="dxa" w:w="1527"/>
          </w:tcPr>
          <w:p w:rsidR="00000000" w:rsidDel="00000000" w:rsidP="00000000" w:rsidRDefault="00000000" w:rsidRPr="00000000" w14:paraId="000001C4">
            <w:pPr>
              <w:pStyle w:val="WorksheetTableText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  <w:tcW w:type="dxa" w:w="476"/>
          </w:tcPr>
          <w:p w:rsidR="00000000" w:rsidDel="00000000" w:rsidP="00000000" w:rsidRDefault="00000000" w:rsidRPr="00000000" w14:paraId="000001C5">
            <w:pPr>
              <w:pStyle w:val="WorksheetTableText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to</w:t>
            </w:r>
          </w:p>
        </w:tc>
        <w:tc>
          <w:tcPr>
            <w:vAlign w:val="center"/>
            <w:tcW w:type="dxa" w:w="1701"/>
          </w:tcPr>
          <w:p w:rsidR="00000000" w:rsidDel="00000000" w:rsidP="00000000" w:rsidRDefault="00000000" w:rsidRPr="00000000" w14:paraId="000001C6">
            <w:pPr>
              <w:pStyle w:val="WorksheetTableText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C7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  <w:tcW w:type="dxa" w:w="763"/>
          </w:tcPr>
          <w:p w:rsidR="00000000" w:rsidDel="00000000" w:rsidP="00000000" w:rsidRDefault="00000000" w:rsidRPr="00000000" w14:paraId="000001C8">
            <w:pPr>
              <w:pStyle w:val="WorksheetTableText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Wire D.</w:t>
            </w:r>
          </w:p>
        </w:tc>
        <w:tc>
          <w:tcPr>
            <w:vAlign w:val="center"/>
            <w:tcW w:type="dxa" w:w="1527"/>
          </w:tcPr>
          <w:p w:rsidR="00000000" w:rsidDel="00000000" w:rsidP="00000000" w:rsidRDefault="00000000" w:rsidRPr="00000000" w14:paraId="000001C9">
            <w:pPr>
              <w:pStyle w:val="WorksheetTableText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  <w:tcW w:type="dxa" w:w="476"/>
          </w:tcPr>
          <w:p w:rsidR="00000000" w:rsidDel="00000000" w:rsidP="00000000" w:rsidRDefault="00000000" w:rsidRPr="00000000" w14:paraId="000001CA">
            <w:pPr>
              <w:pStyle w:val="WorksheetTableText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to</w:t>
            </w:r>
          </w:p>
        </w:tc>
        <w:tc>
          <w:tcPr>
            <w:vAlign w:val="center"/>
            <w:tcW w:type="dxa" w:w="1701"/>
          </w:tcPr>
          <w:p w:rsidR="00000000" w:rsidDel="00000000" w:rsidP="00000000" w:rsidRDefault="00000000" w:rsidRPr="00000000" w14:paraId="000001CB">
            <w:pPr>
              <w:pStyle w:val="WorksheetTableText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CC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  <w:tcW w:type="dxa" w:w="763"/>
          </w:tcPr>
          <w:p w:rsidR="00000000" w:rsidDel="00000000" w:rsidP="00000000" w:rsidRDefault="00000000" w:rsidRPr="00000000" w14:paraId="000001CD">
            <w:pPr>
              <w:pStyle w:val="WorksheetTableText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Wire E.</w:t>
            </w:r>
          </w:p>
        </w:tc>
        <w:tc>
          <w:tcPr>
            <w:vAlign w:val="center"/>
            <w:tcW w:type="dxa" w:w="1527"/>
          </w:tcPr>
          <w:p w:rsidR="00000000" w:rsidDel="00000000" w:rsidP="00000000" w:rsidRDefault="00000000" w:rsidRPr="00000000" w14:paraId="000001CE">
            <w:pPr>
              <w:pStyle w:val="WorksheetTableText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  <w:tcW w:type="dxa" w:w="476"/>
          </w:tcPr>
          <w:p w:rsidR="00000000" w:rsidDel="00000000" w:rsidP="00000000" w:rsidRDefault="00000000" w:rsidRPr="00000000" w14:paraId="000001CF">
            <w:pPr>
              <w:pStyle w:val="WorksheetTableText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to</w:t>
            </w:r>
          </w:p>
        </w:tc>
        <w:tc>
          <w:tcPr>
            <w:vAlign w:val="center"/>
            <w:tcW w:type="dxa" w:w="1701"/>
          </w:tcPr>
          <w:p w:rsidR="00000000" w:rsidDel="00000000" w:rsidP="00000000" w:rsidRDefault="00000000" w:rsidRPr="00000000" w14:paraId="000001D0">
            <w:pPr>
              <w:pStyle w:val="WorksheetTableText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D1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  <w:tcW w:type="dxa" w:w="763"/>
          </w:tcPr>
          <w:p w:rsidR="00000000" w:rsidDel="00000000" w:rsidP="00000000" w:rsidRDefault="00000000" w:rsidRPr="00000000" w14:paraId="000001D2">
            <w:pPr>
              <w:pStyle w:val="WorksheetTableText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Wire F.</w:t>
            </w:r>
          </w:p>
        </w:tc>
        <w:tc>
          <w:tcPr>
            <w:vAlign w:val="center"/>
            <w:tcW w:type="dxa" w:w="1527"/>
          </w:tcPr>
          <w:p w:rsidR="00000000" w:rsidDel="00000000" w:rsidP="00000000" w:rsidRDefault="00000000" w:rsidRPr="00000000" w14:paraId="000001D3">
            <w:pPr>
              <w:pStyle w:val="WorksheetTableText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  <w:tcW w:type="dxa" w:w="476"/>
          </w:tcPr>
          <w:p w:rsidR="00000000" w:rsidDel="00000000" w:rsidP="00000000" w:rsidRDefault="00000000" w:rsidRPr="00000000" w14:paraId="000001D4">
            <w:pPr>
              <w:pStyle w:val="WorksheetTableText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to</w:t>
            </w:r>
          </w:p>
        </w:tc>
        <w:tc>
          <w:tcPr>
            <w:vAlign w:val="center"/>
            <w:tcW w:type="dxa" w:w="1701"/>
          </w:tcPr>
          <w:p w:rsidR="00000000" w:rsidDel="00000000" w:rsidP="00000000" w:rsidRDefault="00000000" w:rsidRPr="00000000" w14:paraId="000001D5">
            <w:pPr>
              <w:pStyle w:val="WorksheetTableText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1D6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  <w:tcW w:type="dxa" w:w="763"/>
          </w:tcPr>
          <w:p w:rsidR="00000000" w:rsidDel="00000000" w:rsidP="00000000" w:rsidRDefault="00000000" w:rsidRPr="00000000" w14:paraId="000001D7">
            <w:pPr>
              <w:pStyle w:val="WorksheetTableText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Wire G.</w:t>
            </w:r>
          </w:p>
        </w:tc>
        <w:tc>
          <w:tcPr>
            <w:vAlign w:val="center"/>
            <w:tcW w:type="dxa" w:w="1527"/>
          </w:tcPr>
          <w:p w:rsidR="00000000" w:rsidDel="00000000" w:rsidP="00000000" w:rsidRDefault="00000000" w:rsidRPr="00000000" w14:paraId="000001D8">
            <w:pPr>
              <w:pStyle w:val="WorksheetTableText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  <w:tcW w:type="dxa" w:w="476"/>
          </w:tcPr>
          <w:p w:rsidR="00000000" w:rsidDel="00000000" w:rsidP="00000000" w:rsidRDefault="00000000" w:rsidRPr="00000000" w14:paraId="000001D9">
            <w:pPr>
              <w:pStyle w:val="WorksheetTableText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to</w:t>
            </w:r>
          </w:p>
        </w:tc>
        <w:tc>
          <w:tcPr>
            <w:vAlign w:val="center"/>
            <w:tcW w:type="dxa" w:w="1701"/>
          </w:tcPr>
          <w:p w:rsidR="00000000" w:rsidDel="00000000" w:rsidP="00000000" w:rsidRDefault="00000000" w:rsidRPr="00000000" w14:paraId="000001DA">
            <w:pPr>
              <w:pStyle w:val="WorksheetTableText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B">
      <w:pPr>
        <w:ind w:left="72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ind w:left="72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ind w:left="72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ind w:left="72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F">
      <w:pPr>
        <w:ind w:left="72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ind w:left="72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spacing w:before="0" w:after="80"/>
        <w:ind w:left="720" w:firstLine="0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</w:rPr>
        <w:drawing>
          <wp:inline distB="114300" distT="114300" distL="114300" distR="114300">
            <wp:extent cx="2065020" cy="1872888"/>
            <wp:effectExtent b="0" l="0" r="0" t="0"/>
            <wp:docPr id="53" name="image43.png"/>
            <a:graphic>
              <a:graphicData uri="http://schemas.openxmlformats.org/drawingml/2006/picture">
                <pic:pic>
                  <pic:nvPicPr>
                    <pic:cNvPr id="0" name="image43.png"/>
                    <pic:cNvPicPr preferRelativeResize="0"/>
                  </pic:nvPicPr>
                  <pic:blipFill>
                    <a:blip r:embed="rId37"/>
                    <a:srcRect b="0" l="0" r="0" t="14360"/>
                    <a:stretch>
                      <a:fillRect/>
                    </a:stretch>
                  </pic:blipFill>
                  <pic:spPr>
                    <a:xfrm>
                      <a:off x="0" y="0"/>
                      <a:ext cx="2065020" cy="18728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sz w:val="20"/>
          <w:szCs w:val="20"/>
        </w:rPr>
        <w:drawing>
          <wp:inline distB="114300" distT="114300" distL="114300" distR="114300">
            <wp:extent cx="2279246" cy="2722626"/>
            <wp:effectExtent b="0" l="0" r="0" t="0"/>
            <wp:docPr id="12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79246" cy="272262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spacing w:before="0" w:after="80"/>
        <w:ind w:left="720" w:firstLine="0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</w:rPr>
        <w:drawing>
          <wp:inline distB="114300" distT="114300" distL="114300" distR="114300">
            <wp:extent cx="3192780" cy="2152842"/>
            <wp:effectExtent b="0" l="0" r="0" t="0"/>
            <wp:docPr id="25" name="image22.png"/>
            <a:graphic>
              <a:graphicData uri="http://schemas.openxmlformats.org/drawingml/2006/picture">
                <pic:pic>
                  <pic:nvPicPr>
                    <pic:cNvPr id="0" name="image22.png"/>
                    <pic:cNvPicPr preferRelativeResize="0"/>
                  </pic:nvPicPr>
                  <pic:blipFill>
                    <a:blip r:embed="rId3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92780" cy="215284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 </w:t>
      </w:r>
    </w:p>
    <w:p w:rsidR="00000000" w:rsidDel="00000000" w:rsidP="00000000" w:rsidRDefault="00000000" w:rsidRPr="00000000" w14:paraId="000001E3">
      <w:pPr>
        <w:spacing w:before="0" w:after="80"/>
        <w:ind w:left="720" w:firstLine="0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</w:rPr>
        <w:drawing>
          <wp:inline distB="114300" distT="114300" distL="114300" distR="114300">
            <wp:extent cx="2227394" cy="2684526"/>
            <wp:effectExtent b="0" l="0" r="0" t="0"/>
            <wp:docPr id="29" name="image28.png"/>
            <a:graphic>
              <a:graphicData uri="http://schemas.openxmlformats.org/drawingml/2006/picture">
                <pic:pic>
                  <pic:nvPicPr>
                    <pic:cNvPr id="0" name="image28.png"/>
                    <pic:cNvPicPr preferRelativeResize="0"/>
                  </pic:nvPicPr>
                  <pic:blipFill>
                    <a:blip r:embed="rId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27394" cy="268452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ind w:left="72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spacing w:before="0" w:after="80"/>
        <w:ind w:left="720" w:firstLine="0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</w:rPr>
        <w:drawing>
          <wp:inline distB="114300" distT="114300" distL="114300" distR="114300">
            <wp:extent cx="4922520" cy="4564380"/>
            <wp:effectExtent b="0" l="0" r="0" t="0"/>
            <wp:docPr id="31" name="image23.png"/>
            <a:graphic>
              <a:graphicData uri="http://schemas.openxmlformats.org/drawingml/2006/picture">
                <pic:pic>
                  <pic:nvPicPr>
                    <pic:cNvPr id="0" name="image23.png"/>
                    <pic:cNvPicPr preferRelativeResize="0"/>
                  </pic:nvPicPr>
                  <pic:blipFill>
                    <a:blip r:embed="rId4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22520" cy="45643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ind w:left="72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spacing w:before="0" w:after="80"/>
        <w:ind w:left="720" w:firstLine="0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</w:rPr>
        <w:drawing>
          <wp:inline distB="114300" distT="114300" distL="114300" distR="114300">
            <wp:extent cx="5925312" cy="1818640"/>
            <wp:effectExtent b="0" l="0" r="0" t="0"/>
            <wp:docPr id="6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25312" cy="18186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ind w:left="72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9">
      <w:pPr>
        <w:ind w:left="72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ind w:left="72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pStyle w:val="Heading1"/>
        <w:widowControl w:val="0"/>
        <w:shd w:fill="F3F7FA" w:val="clear" w:color="auto"/>
        <w:spacing w:after="0" w:before="0" w:line="240" w:lineRule="auto"/>
        <w:rPr>
          <w:rFonts w:ascii="Calibri" w:cs="Calibri" w:eastAsia="Calibri" w:hAnsi="Calibri"/>
          <w:b w:val="1"/>
          <w:bCs w:val="1"/>
          <w:color w:val="ff0000"/>
          <w:sz w:val="22"/>
          <w:szCs w:val="22"/>
        </w:rPr>
        <w:ind w:left="120" w:right="120"/>
      </w:pPr>
      <w:r>
        <w:t>Section 3 | Multimeter Skills</w:t>
      </w:r>
    </w:p>
    <w:p>
      <w:pPr>
        <w:pStyle w:val="SmallNote"/>
      </w:pPr>
      <w:r>
        <w:t>For every measurement, identify the meter mode, lead ports, probe placement, circuit state, and expected reading.</w:t>
      </w:r>
    </w:p>
    <w:p w:rsidR="00000000" w:rsidDel="00000000" w:rsidP="00000000" w:rsidRDefault="00000000" w:rsidRPr="00000000" w14:paraId="000001EC">
      <w:pPr>
        <w:widowControl w:val="0"/>
        <w:spacing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pStyle w:val="Heading2"/>
        <w:widowControl w:val="0"/>
        <w:shd w:fill="auto" w:val="clear"/>
        <w:spacing w:after="0" w:before="0" w:line="24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bookmarkStart w:colFirst="0" w:colLast="0" w:name="_ntwt927gzunm" w:id="69"/>
      <w:bookmarkEnd w:id="69"/>
      <w:r w:rsidDel="00000000" w:rsidR="00000000" w:rsidRPr="00000000">
        <w:rPr>
          <w:b w:val="1"/>
          <w:bCs w:val="1"/>
          <w:rtl w:val="0"/>
        </w:rPr>
        <w:t xml:space="preserve">Symbols on a Meter</w:t>
      </w:r>
    </w:p>
    <w:tbl>
      <w:tblPr>
        <w:tblStyle w:val="Table11"/>
        <w:tblW w:w="936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  <w:tblInd w:type="dxa" w:w="120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3289"/>
        <w:gridCol w:w="1156"/>
        <w:gridCol w:w="253"/>
        <w:gridCol w:w="3710"/>
        <w:gridCol w:w="952"/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3289"/>
          </w:tcPr>
          <w:p w:rsidR="00000000" w:rsidDel="00000000" w:rsidP="00000000" w:rsidRDefault="00000000" w:rsidRPr="00000000" w14:paraId="000001EE">
            <w:pPr>
              <w:pStyle w:val="WorksheetTableText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Alternating Current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1156"/>
          </w:tcPr>
          <w:p w:rsidR="00000000" w:rsidDel="00000000" w:rsidP="00000000" w:rsidRDefault="00000000" w:rsidRPr="00000000" w14:paraId="000001EF">
            <w:pPr>
              <w:pStyle w:val="WorksheetTableText"/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253"/>
          </w:tcPr>
          <w:p w:rsidR="00000000" w:rsidDel="00000000" w:rsidP="00000000" w:rsidRDefault="00000000" w:rsidRPr="00000000" w14:paraId="000001F0">
            <w:pPr>
              <w:pStyle w:val="WorksheetTableText"/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3710"/>
          </w:tcPr>
          <w:p w:rsidR="00000000" w:rsidDel="00000000" w:rsidP="00000000" w:rsidRDefault="00000000" w:rsidRPr="00000000" w14:paraId="000001F1">
            <w:pPr>
              <w:pStyle w:val="WorksheetTableText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Resistance Testing Symbol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952"/>
          </w:tcPr>
          <w:p w:rsidR="00000000" w:rsidDel="00000000" w:rsidP="00000000" w:rsidRDefault="00000000" w:rsidRPr="00000000" w14:paraId="000001F2">
            <w:pPr>
              <w:pStyle w:val="WorksheetTableText"/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3289"/>
          </w:tcPr>
          <w:p w:rsidR="00000000" w:rsidDel="00000000" w:rsidP="00000000" w:rsidRDefault="00000000" w:rsidRPr="00000000" w14:paraId="000001F3">
            <w:pPr>
              <w:pStyle w:val="WorksheetTableText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Direct Current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1156"/>
          </w:tcPr>
          <w:p w:rsidR="00000000" w:rsidDel="00000000" w:rsidP="00000000" w:rsidRDefault="00000000" w:rsidRPr="00000000" w14:paraId="000001F4">
            <w:pPr>
              <w:pStyle w:val="WorksheetTableText"/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3710"/>
          </w:tcPr>
          <w:p w:rsidR="00000000" w:rsidDel="00000000" w:rsidP="00000000" w:rsidRDefault="00000000" w:rsidRPr="00000000" w14:paraId="000001F6">
            <w:pPr>
              <w:pStyle w:val="WorksheetTableText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Diode Testing Symbol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952"/>
          </w:tcPr>
          <w:p w:rsidR="00000000" w:rsidDel="00000000" w:rsidP="00000000" w:rsidRDefault="00000000" w:rsidRPr="00000000" w14:paraId="000001F7">
            <w:pPr>
              <w:pStyle w:val="WorksheetTableText"/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3289"/>
          </w:tcPr>
          <w:p w:rsidR="00000000" w:rsidDel="00000000" w:rsidP="00000000" w:rsidRDefault="00000000" w:rsidRPr="00000000" w14:paraId="000001F8">
            <w:pPr>
              <w:pStyle w:val="WorksheetTableText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Voltage Testing Symbol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1156"/>
          </w:tcPr>
          <w:p w:rsidR="00000000" w:rsidDel="00000000" w:rsidP="00000000" w:rsidRDefault="00000000" w:rsidRPr="00000000" w14:paraId="000001F9">
            <w:pPr>
              <w:pStyle w:val="WorksheetTableText"/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3710"/>
          </w:tcPr>
          <w:p w:rsidR="00000000" w:rsidDel="00000000" w:rsidP="00000000" w:rsidRDefault="00000000" w:rsidRPr="00000000" w14:paraId="000001FB">
            <w:pPr>
              <w:pStyle w:val="WorksheetTableText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Continuity Testing Symbol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952"/>
          </w:tcPr>
          <w:p w:rsidR="00000000" w:rsidDel="00000000" w:rsidP="00000000" w:rsidRDefault="00000000" w:rsidRPr="00000000" w14:paraId="000001FC">
            <w:pPr>
              <w:pStyle w:val="WorksheetTableText"/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3289"/>
          </w:tcPr>
          <w:p w:rsidR="00000000" w:rsidDel="00000000" w:rsidP="00000000" w:rsidRDefault="00000000" w:rsidRPr="00000000" w14:paraId="000001FD">
            <w:pPr>
              <w:pStyle w:val="WorksheetTableText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Amperage Testing Symbol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1156"/>
          </w:tcPr>
          <w:p w:rsidR="00000000" w:rsidDel="00000000" w:rsidP="00000000" w:rsidRDefault="00000000" w:rsidRPr="00000000" w14:paraId="000001FE">
            <w:pPr>
              <w:pStyle w:val="WorksheetTableText"/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3710"/>
          </w:tcPr>
          <w:p w:rsidR="00000000" w:rsidDel="00000000" w:rsidP="00000000" w:rsidRDefault="00000000" w:rsidRPr="00000000" w14:paraId="00000200">
            <w:pPr>
              <w:pStyle w:val="WorksheetTableText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Frequency Testing Symbol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952"/>
          </w:tcPr>
          <w:p w:rsidR="00000000" w:rsidDel="00000000" w:rsidP="00000000" w:rsidRDefault="00000000" w:rsidRPr="00000000" w14:paraId="00000201">
            <w:pPr>
              <w:pStyle w:val="WorksheetTableText"/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2">
      <w:pPr>
        <w:widowControl w:val="0"/>
        <w:spacing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3">
      <w:pPr>
        <w:pStyle w:val="StudentPrompt"/>
        <w:widowControl w:val="0"/>
        <w:spacing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Match the Test to the Description</w:t>
      </w:r>
    </w:p>
    <w:tbl>
      <w:tblPr>
        <w:tblStyle w:val="Table12"/>
        <w:tblW w:w="936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  <w:tblInd w:type="dxa" w:w="120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1978"/>
        <w:gridCol w:w="7382"/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1978"/>
          </w:tcPr>
          <w:p w:rsidR="00000000" w:rsidDel="00000000" w:rsidP="00000000" w:rsidRDefault="00000000" w:rsidRPr="00000000" w14:paraId="00000204">
            <w:pPr>
              <w:pStyle w:val="WorksheetTableText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Voltmeter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7382"/>
          </w:tcPr>
          <w:p>
            <w:pPr>
              <w:pStyle w:val="WorksheetTableText"/>
            </w:pPr>
            <w:r>
              <w:t>Measures electrical potential difference and is connected in parallel with the circuit or component.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1978"/>
          </w:tcPr>
          <w:p w:rsidR="00000000" w:rsidDel="00000000" w:rsidP="00000000" w:rsidRDefault="00000000" w:rsidRPr="00000000" w14:paraId="00000206">
            <w:pPr>
              <w:pStyle w:val="WorksheetTableText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Ammeter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7382"/>
          </w:tcPr>
          <w:p>
            <w:pPr>
              <w:pStyle w:val="WorksheetTableText"/>
            </w:pPr>
            <w:r>
              <w:t>Measures current and must be connected in series so circuit current flows through the meter.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1978"/>
          </w:tcPr>
          <w:p w:rsidR="00000000" w:rsidDel="00000000" w:rsidP="00000000" w:rsidRDefault="00000000" w:rsidRPr="00000000" w14:paraId="00000208">
            <w:pPr>
              <w:pStyle w:val="WorksheetTableText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Ohmmeter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7382"/>
          </w:tcPr>
          <w:p>
            <w:pPr>
              <w:pStyle w:val="WorksheetTableText"/>
            </w:pPr>
            <w:r>
              <w:t>Measures resistance across an isolated component in a de-energized circuit using the meter’s internal source.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1978"/>
          </w:tcPr>
          <w:p w:rsidR="00000000" w:rsidDel="00000000" w:rsidP="00000000" w:rsidRDefault="00000000" w:rsidRPr="00000000" w14:paraId="0000020A">
            <w:pPr>
              <w:pStyle w:val="WorksheetTableText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Continuity Tester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7382"/>
          </w:tcPr>
          <w:p>
            <w:pPr>
              <w:pStyle w:val="WorksheetTableText"/>
            </w:pPr>
            <w:r>
              <w:t>Checks for a complete low-resistance path and sounds an audible tone when continuity is present.</w:t>
            </w:r>
          </w:p>
        </w:tc>
      </w:tr>
    </w:tbl>
    <w:p w:rsidR="00000000" w:rsidDel="00000000" w:rsidP="00000000" w:rsidRDefault="00000000" w:rsidRPr="00000000" w14:paraId="0000020C">
      <w:pPr>
        <w:widowControl w:val="0"/>
        <w:spacing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D">
      <w:pPr>
        <w:widowControl w:val="0"/>
        <w:spacing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E">
      <w:pPr>
        <w:pStyle w:val="Heading2"/>
        <w:widowControl w:val="0"/>
        <w:shd w:fill="auto" w:val="clear"/>
        <w:spacing w:after="0" w:before="0" w:line="24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bookmarkStart w:colFirst="0" w:colLast="0" w:name="_pv6f6x2gjg6z" w:id="70"/>
      <w:bookmarkEnd w:id="70"/>
      <w:r w:rsidDel="00000000" w:rsidR="00000000" w:rsidRPr="00000000">
        <w:rPr>
          <w:b w:val="1"/>
          <w:bCs w:val="1"/>
          <w:rtl w:val="0"/>
        </w:rPr>
        <w:t xml:space="preserve">Multimeter Lead Placement</w:t>
      </w:r>
    </w:p>
    <w:p w:rsidR="00000000" w:rsidDel="00000000" w:rsidP="00000000" w:rsidRDefault="00000000" w:rsidRPr="00000000" w14:paraId="0000020F">
      <w:pPr>
        <w:pStyle w:val="ChecklistItem"/>
        <w:widowControl w:val="0"/>
        <w:numPr>
          <w:ilvl w:val="0"/>
          <w:numId w:val="6"/>
        </w:numPr>
        <w:ind w:left="720" w:hanging="360"/>
        <w:rPr>
          <w:rFonts w:ascii="Calibri" w:cs="Calibri" w:eastAsia="Calibri" w:hAnsi="Calibri"/>
        </w:rPr>
      </w:pPr>
      <w:r>
        <w:t>Which multimeter port receives the black lead?</w:t>
      </w:r>
    </w:p>
    <w:p w:rsidR="00000000" w:rsidDel="00000000" w:rsidP="00000000" w:rsidRDefault="00000000" w:rsidRPr="00000000" w14:paraId="00000210">
      <w:pPr>
        <w:pStyle w:val="ResponseLine"/>
        <w:widowControl w:val="0"/>
        <w:ind w:left="720" w:firstLine="0"/>
        <w:rPr>
          <w:rFonts w:ascii="Calibri" w:cs="Calibri" w:eastAsia="Calibri" w:hAnsi="Calibri"/>
        </w:rPr>
        <w:pBdr>
          <w:bottom w:val="single" w:sz="6" w:space="1" w:color="C7D0D9"/>
        </w:pBdr>
      </w:pPr>
      <w:r/>
    </w:p>
    <w:p w:rsidR="00000000" w:rsidDel="00000000" w:rsidP="00000000" w:rsidRDefault="00000000" w:rsidRPr="00000000" w14:paraId="00000211">
      <w:pPr>
        <w:pStyle w:val="ResponseLine"/>
        <w:widowControl w:val="0"/>
        <w:ind w:left="720" w:firstLine="0"/>
        <w:rPr>
          <w:rFonts w:ascii="Calibri" w:cs="Calibri" w:eastAsia="Calibri" w:hAnsi="Calibri"/>
        </w:rPr>
        <w:pBdr>
          <w:bottom w:val="single" w:sz="6" w:space="1" w:color="C7D0D9"/>
        </w:pBdr>
      </w:pPr>
      <w:r/>
    </w:p>
    <w:p w:rsidR="00000000" w:rsidDel="00000000" w:rsidP="00000000" w:rsidRDefault="00000000" w:rsidRPr="00000000" w14:paraId="00000212">
      <w:pPr>
        <w:pStyle w:val="ChecklistItem"/>
        <w:widowControl w:val="0"/>
        <w:numPr>
          <w:ilvl w:val="0"/>
          <w:numId w:val="6"/>
        </w:numPr>
        <w:spacing w:before="200" w:lineRule="auto"/>
        <w:ind w:left="720" w:hanging="360"/>
        <w:rPr>
          <w:rFonts w:ascii="Calibri" w:cs="Calibri" w:eastAsia="Calibri" w:hAnsi="Calibri"/>
        </w:rPr>
      </w:pPr>
      <w:r>
        <w:t>Which multimeter port receives the red lead for voltage and resistance tests?</w:t>
      </w:r>
    </w:p>
    <w:p w:rsidR="00000000" w:rsidDel="00000000" w:rsidP="00000000" w:rsidRDefault="00000000" w:rsidRPr="00000000" w14:paraId="00000213">
      <w:pPr>
        <w:pStyle w:val="ResponseLine"/>
        <w:widowControl w:val="0"/>
        <w:ind w:left="720" w:firstLine="0"/>
        <w:rPr>
          <w:rFonts w:ascii="Calibri" w:cs="Calibri" w:eastAsia="Calibri" w:hAnsi="Calibri"/>
        </w:rPr>
        <w:pBdr>
          <w:bottom w:val="single" w:sz="6" w:space="1" w:color="C7D0D9"/>
        </w:pBdr>
      </w:pPr>
      <w:r/>
    </w:p>
    <w:p w:rsidR="00000000" w:rsidDel="00000000" w:rsidP="00000000" w:rsidRDefault="00000000" w:rsidRPr="00000000" w14:paraId="00000214">
      <w:pPr>
        <w:pStyle w:val="ResponseLine"/>
        <w:widowControl w:val="0"/>
        <w:ind w:left="720" w:firstLine="0"/>
        <w:rPr>
          <w:rFonts w:ascii="Calibri" w:cs="Calibri" w:eastAsia="Calibri" w:hAnsi="Calibri"/>
        </w:rPr>
        <w:pBdr>
          <w:bottom w:val="single" w:sz="6" w:space="1" w:color="C7D0D9"/>
        </w:pBdr>
      </w:pPr>
      <w:r/>
    </w:p>
    <w:p w:rsidR="00000000" w:rsidDel="00000000" w:rsidP="00000000" w:rsidRDefault="00000000" w:rsidRPr="00000000" w14:paraId="00000215">
      <w:pPr>
        <w:pStyle w:val="ChecklistItem"/>
        <w:widowControl w:val="0"/>
        <w:numPr>
          <w:ilvl w:val="0"/>
          <w:numId w:val="6"/>
        </w:numPr>
        <w:spacing w:before="20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Where are the probes placed within the circuit when performing an available voltage test? </w:t>
      </w:r>
    </w:p>
    <w:p w:rsidR="00000000" w:rsidDel="00000000" w:rsidP="00000000" w:rsidRDefault="00000000" w:rsidRPr="00000000" w14:paraId="00000216">
      <w:pPr>
        <w:pStyle w:val="ResponseLine"/>
        <w:widowControl w:val="0"/>
        <w:ind w:left="720" w:firstLine="0"/>
        <w:rPr>
          <w:rFonts w:ascii="Calibri" w:cs="Calibri" w:eastAsia="Calibri" w:hAnsi="Calibri"/>
        </w:rPr>
        <w:pBdr>
          <w:bottom w:val="single" w:sz="6" w:space="1" w:color="C7D0D9"/>
        </w:pBdr>
      </w:pPr>
      <w:r/>
    </w:p>
    <w:p w:rsidR="00000000" w:rsidDel="00000000" w:rsidP="00000000" w:rsidRDefault="00000000" w:rsidRPr="00000000" w14:paraId="00000217">
      <w:pPr>
        <w:pStyle w:val="ResponseLine"/>
        <w:widowControl w:val="0"/>
        <w:ind w:left="720" w:firstLine="0"/>
        <w:rPr>
          <w:rFonts w:ascii="Calibri" w:cs="Calibri" w:eastAsia="Calibri" w:hAnsi="Calibri"/>
        </w:rPr>
        <w:pBdr>
          <w:bottom w:val="single" w:sz="6" w:space="1" w:color="C7D0D9"/>
        </w:pBdr>
      </w:pPr>
      <w:r/>
    </w:p>
    <w:p w:rsidR="00000000" w:rsidDel="00000000" w:rsidP="00000000" w:rsidRDefault="00000000" w:rsidRPr="00000000" w14:paraId="00000218">
      <w:pPr>
        <w:pStyle w:val="ChecklistItem"/>
        <w:widowControl w:val="0"/>
        <w:numPr>
          <w:ilvl w:val="0"/>
          <w:numId w:val="6"/>
        </w:numPr>
        <w:spacing w:before="20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Where are the probes placed within the circuit when performing a voltage drop test? </w:t>
      </w:r>
    </w:p>
    <w:p w:rsidR="00000000" w:rsidDel="00000000" w:rsidP="00000000" w:rsidRDefault="00000000" w:rsidRPr="00000000" w14:paraId="00000219">
      <w:pPr>
        <w:pStyle w:val="ResponseLine"/>
        <w:widowControl w:val="0"/>
        <w:ind w:left="720" w:firstLine="0"/>
        <w:rPr>
          <w:rFonts w:ascii="Calibri" w:cs="Calibri" w:eastAsia="Calibri" w:hAnsi="Calibri"/>
        </w:rPr>
        <w:pBdr>
          <w:bottom w:val="single" w:sz="6" w:space="1" w:color="C7D0D9"/>
        </w:pBdr>
      </w:pPr>
      <w:r/>
    </w:p>
    <w:p w:rsidR="00000000" w:rsidDel="00000000" w:rsidP="00000000" w:rsidRDefault="00000000" w:rsidRPr="00000000" w14:paraId="0000021A">
      <w:pPr>
        <w:pStyle w:val="ResponseLine"/>
        <w:widowControl w:val="0"/>
        <w:ind w:left="720" w:firstLine="0"/>
        <w:rPr>
          <w:rFonts w:ascii="Calibri" w:cs="Calibri" w:eastAsia="Calibri" w:hAnsi="Calibri"/>
        </w:rPr>
        <w:pBdr>
          <w:bottom w:val="single" w:sz="6" w:space="1" w:color="C7D0D9"/>
        </w:pBdr>
      </w:pPr>
      <w:r/>
    </w:p>
    <w:p w:rsidR="00000000" w:rsidDel="00000000" w:rsidP="00000000" w:rsidRDefault="00000000" w:rsidRPr="00000000" w14:paraId="0000021B">
      <w:pPr>
        <w:pStyle w:val="ChecklistItem"/>
        <w:widowControl w:val="0"/>
        <w:numPr>
          <w:ilvl w:val="0"/>
          <w:numId w:val="6"/>
        </w:numPr>
        <w:spacing w:before="20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Where are the probes placed within the circuit when performing a voltage drop test of the power side? </w:t>
      </w:r>
    </w:p>
    <w:p w:rsidR="00000000" w:rsidDel="00000000" w:rsidP="00000000" w:rsidRDefault="00000000" w:rsidRPr="00000000" w14:paraId="0000021C">
      <w:pPr>
        <w:pStyle w:val="ResponseLine"/>
        <w:widowControl w:val="0"/>
        <w:ind w:left="720" w:firstLine="0"/>
        <w:rPr>
          <w:rFonts w:ascii="Calibri" w:cs="Calibri" w:eastAsia="Calibri" w:hAnsi="Calibri"/>
        </w:rPr>
        <w:pBdr>
          <w:bottom w:val="single" w:sz="6" w:space="1" w:color="C7D0D9"/>
        </w:pBdr>
      </w:pPr>
      <w:r/>
    </w:p>
    <w:p w:rsidR="00000000" w:rsidDel="00000000" w:rsidP="00000000" w:rsidRDefault="00000000" w:rsidRPr="00000000" w14:paraId="0000021D">
      <w:pPr>
        <w:pStyle w:val="ResponseLine"/>
        <w:widowControl w:val="0"/>
        <w:ind w:left="720" w:firstLine="0"/>
        <w:rPr>
          <w:rFonts w:ascii="Calibri" w:cs="Calibri" w:eastAsia="Calibri" w:hAnsi="Calibri"/>
        </w:rPr>
        <w:pBdr>
          <w:bottom w:val="single" w:sz="6" w:space="1" w:color="C7D0D9"/>
        </w:pBdr>
      </w:pPr>
      <w:r/>
    </w:p>
    <w:p w:rsidR="00000000" w:rsidDel="00000000" w:rsidP="00000000" w:rsidRDefault="00000000" w:rsidRPr="00000000" w14:paraId="0000021E">
      <w:pPr>
        <w:pStyle w:val="ChecklistItem"/>
        <w:widowControl w:val="0"/>
        <w:numPr>
          <w:ilvl w:val="0"/>
          <w:numId w:val="6"/>
        </w:numPr>
        <w:spacing w:before="20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Where are the probes placed within the circuit when performing a resistance test? </w:t>
      </w:r>
    </w:p>
    <w:p w:rsidR="00000000" w:rsidDel="00000000" w:rsidP="00000000" w:rsidRDefault="00000000" w:rsidRPr="00000000" w14:paraId="0000021F">
      <w:pPr>
        <w:pStyle w:val="ResponseLine"/>
        <w:widowControl w:val="0"/>
        <w:ind w:left="720" w:firstLine="0"/>
        <w:rPr>
          <w:rFonts w:ascii="Calibri" w:cs="Calibri" w:eastAsia="Calibri" w:hAnsi="Calibri"/>
        </w:rPr>
        <w:pBdr>
          <w:bottom w:val="single" w:sz="6" w:space="1" w:color="C7D0D9"/>
        </w:pBdr>
      </w:pPr>
      <w:r/>
    </w:p>
    <w:p w:rsidR="00000000" w:rsidDel="00000000" w:rsidP="00000000" w:rsidRDefault="00000000" w:rsidRPr="00000000" w14:paraId="00000220">
      <w:pPr>
        <w:pStyle w:val="ResponseLine"/>
        <w:widowControl w:val="0"/>
        <w:ind w:left="720" w:firstLine="0"/>
        <w:rPr>
          <w:rFonts w:ascii="Calibri" w:cs="Calibri" w:eastAsia="Calibri" w:hAnsi="Calibri"/>
        </w:rPr>
        <w:pBdr>
          <w:bottom w:val="single" w:sz="6" w:space="1" w:color="C7D0D9"/>
        </w:pBdr>
      </w:pPr>
      <w:r/>
    </w:p>
    <w:p w:rsidR="00000000" w:rsidDel="00000000" w:rsidP="00000000" w:rsidRDefault="00000000" w:rsidRPr="00000000" w14:paraId="00000221">
      <w:pPr>
        <w:pStyle w:val="ChecklistItem"/>
        <w:widowControl w:val="0"/>
        <w:numPr>
          <w:ilvl w:val="0"/>
          <w:numId w:val="6"/>
        </w:numPr>
        <w:spacing w:before="200" w:lineRule="auto"/>
        <w:ind w:left="720" w:hanging="360"/>
        <w:rPr>
          <w:rFonts w:ascii="Calibri" w:cs="Calibri" w:eastAsia="Calibri" w:hAnsi="Calibri"/>
        </w:rPr>
      </w:pPr>
      <w:r>
        <w:t>How must the meter be connected when performing an amperage test?</w:t>
      </w:r>
    </w:p>
    <w:p w:rsidR="00000000" w:rsidDel="00000000" w:rsidP="00000000" w:rsidRDefault="00000000" w:rsidRPr="00000000" w14:paraId="00000222">
      <w:pPr>
        <w:pStyle w:val="ResponseLine"/>
        <w:widowControl w:val="0"/>
        <w:ind w:left="720" w:firstLine="0"/>
        <w:rPr>
          <w:rFonts w:ascii="Calibri" w:cs="Calibri" w:eastAsia="Calibri" w:hAnsi="Calibri"/>
        </w:rPr>
        <w:pBdr>
          <w:bottom w:val="single" w:sz="6" w:space="1" w:color="C7D0D9"/>
        </w:pBdr>
      </w:pPr>
      <w:r/>
    </w:p>
    <w:p w:rsidR="00000000" w:rsidDel="00000000" w:rsidP="00000000" w:rsidRDefault="00000000" w:rsidRPr="00000000" w14:paraId="00000223">
      <w:pPr>
        <w:pStyle w:val="ResponseLine"/>
        <w:widowControl w:val="0"/>
        <w:ind w:left="720" w:firstLine="0"/>
        <w:rPr>
          <w:rFonts w:ascii="Calibri" w:cs="Calibri" w:eastAsia="Calibri" w:hAnsi="Calibri"/>
        </w:rPr>
        <w:pBdr>
          <w:bottom w:val="single" w:sz="6" w:space="1" w:color="C7D0D9"/>
        </w:pBdr>
      </w:pPr>
      <w:r/>
    </w:p>
    <w:p w:rsidR="00000000" w:rsidDel="00000000" w:rsidP="00000000" w:rsidRDefault="00000000" w:rsidRPr="00000000" w14:paraId="00000224">
      <w:pPr>
        <w:widowControl w:val="0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widowControl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36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  <w:tblInd w:type="dxa" w:w="120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4680"/>
        <w:gridCol w:w="4680"/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4680"/>
          </w:tcPr>
          <w:p w:rsidR="00000000" w:rsidDel="00000000" w:rsidP="00000000" w:rsidRDefault="00000000" w:rsidRPr="00000000" w14:paraId="00000226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/>
              <w:drawing>
                <wp:inline distB="19050" distT="19050" distL="19050" distR="19050">
                  <wp:extent cx="2849880" cy="2540000"/>
                  <wp:effectExtent b="0" l="0" r="0" t="0"/>
                  <wp:docPr descr="A blown fuse has battery voltage on one side and &#10;0 volts on the other side." id="13" name="image9.png"/>
                  <a:graphic>
                    <a:graphicData uri="http://schemas.openxmlformats.org/drawingml/2006/picture">
                      <pic:pic>
                        <pic:nvPicPr>
                          <pic:cNvPr descr="A blown fuse has battery voltage on one side and &#10;0 volts on the other side." id="0" name="image9.png"/>
                          <pic:cNvPicPr preferRelativeResize="0"/>
                        </pic:nvPicPr>
                        <pic:blipFill>
                          <a:blip r:embed="rId4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9880" cy="2540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4680"/>
          </w:tcPr>
          <w:p w:rsidR="00000000" w:rsidDel="00000000" w:rsidP="00000000" w:rsidRDefault="00000000" w:rsidRPr="00000000" w14:paraId="00000227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/>
              <w:drawing>
                <wp:inline distB="19050" distT="19050" distL="19050" distR="19050">
                  <wp:extent cx="1517904" cy="1607820"/>
                  <wp:effectExtent b="25400" l="25400" r="25400" t="25400"/>
                  <wp:docPr id="36" name="image46.jpg"/>
                  <a:graphic>
                    <a:graphicData uri="http://schemas.openxmlformats.org/drawingml/2006/picture">
                      <pic:pic>
                        <pic:nvPicPr>
                          <pic:cNvPr id="0" name="image46.jpg"/>
                          <pic:cNvPicPr preferRelativeResize="0"/>
                        </pic:nvPicPr>
                        <pic:blipFill>
                          <a:blip r:embed="rId44"/>
                          <a:srcRect b="0" l="28857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904" cy="1607820"/>
                          </a:xfrm>
                          <a:prstGeom prst="rect"/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4680"/>
          </w:tcPr>
          <w:p w:rsidR="00000000" w:rsidDel="00000000" w:rsidP="00000000" w:rsidRDefault="00000000" w:rsidRPr="00000000" w14:paraId="00000228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/>
              <w:drawing>
                <wp:inline distB="19050" distT="19050" distL="19050" distR="19050">
                  <wp:extent cx="1851080" cy="1607180"/>
                  <wp:effectExtent b="25400" l="25400" r="25400" t="25400"/>
                  <wp:docPr id="54" name="image53.jpg"/>
                  <a:graphic>
                    <a:graphicData uri="http://schemas.openxmlformats.org/drawingml/2006/picture">
                      <pic:pic>
                        <pic:nvPicPr>
                          <pic:cNvPr id="0" name="image53.jpg"/>
                          <pic:cNvPicPr preferRelativeResize="0"/>
                        </pic:nvPicPr>
                        <pic:blipFill>
                          <a:blip r:embed="rId4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1080" cy="1607180"/>
                          </a:xfrm>
                          <a:prstGeom prst="rect"/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4680"/>
          </w:tcPr>
          <w:p w:rsidR="00000000" w:rsidDel="00000000" w:rsidP="00000000" w:rsidRDefault="00000000" w:rsidRPr="00000000" w14:paraId="00000229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/>
              <w:drawing>
                <wp:inline distB="19050" distT="19050" distL="19050" distR="19050">
                  <wp:extent cx="1960625" cy="1682783"/>
                  <wp:effectExtent b="0" l="0" r="0" t="0"/>
                  <wp:docPr id="33" name="image24.jpg"/>
                  <a:graphic>
                    <a:graphicData uri="http://schemas.openxmlformats.org/drawingml/2006/picture">
                      <pic:pic>
                        <pic:nvPicPr>
                          <pic:cNvPr id="0" name="image24.jpg"/>
                          <pic:cNvPicPr preferRelativeResize="0"/>
                        </pic:nvPicPr>
                        <pic:blipFill>
                          <a:blip r:embed="rId46"/>
                          <a:srcRect b="0" l="0" r="0" t="60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0625" cy="168278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4680"/>
          </w:tcPr>
          <w:p w:rsidR="00000000" w:rsidDel="00000000" w:rsidP="00000000" w:rsidRDefault="00000000" w:rsidRPr="00000000" w14:paraId="0000022A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/>
              <w:drawing>
                <wp:inline distB="19050" distT="19050" distL="19050" distR="19050">
                  <wp:extent cx="1397840" cy="1538480"/>
                  <wp:effectExtent b="0" l="0" r="0" t="0"/>
                  <wp:docPr descr="Measuring total resistance in a circuit with three equalresistance &#10;resistors." id="43" name="image36.png"/>
                  <a:graphic>
                    <a:graphicData uri="http://schemas.openxmlformats.org/drawingml/2006/picture">
                      <pic:pic>
                        <pic:nvPicPr>
                          <pic:cNvPr descr="Measuring total resistance in a circuit with three equalresistance &#10;resistors." id="0" name="image36.png"/>
                          <pic:cNvPicPr preferRelativeResize="0"/>
                        </pic:nvPicPr>
                        <pic:blipFill>
                          <a:blip r:embed="rId4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840" cy="15384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4680"/>
          </w:tcPr>
          <w:p w:rsidR="00000000" w:rsidDel="00000000" w:rsidP="00000000" w:rsidRDefault="00000000" w:rsidRPr="00000000" w14:paraId="0000022B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/>
              <w:drawing>
                <wp:inline distB="19050" distT="19050" distL="19050" distR="19050">
                  <wp:extent cx="2849880" cy="2326640"/>
                  <wp:effectExtent b="0" l="0" r="0" t="0"/>
                  <wp:docPr descr="Notice how the voltage splits up when we have three &#10;resistors rather than just two." id="34" name="image29.png"/>
                  <a:graphic>
                    <a:graphicData uri="http://schemas.openxmlformats.org/drawingml/2006/picture">
                      <pic:pic>
                        <pic:nvPicPr>
                          <pic:cNvPr descr="Notice how the voltage splits up when we have three &#10;resistors rather than just two." id="0" name="image29.png"/>
                          <pic:cNvPicPr preferRelativeResize="0"/>
                        </pic:nvPicPr>
                        <pic:blipFill>
                          <a:blip r:embed="rId4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9880" cy="23266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4680"/>
          </w:tcPr>
          <w:p w:rsidR="00000000" w:rsidDel="00000000" w:rsidP="00000000" w:rsidRDefault="00000000" w:rsidRPr="00000000" w14:paraId="0000022C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/>
              <w:drawing>
                <wp:inline distB="19050" distT="19050" distL="19050" distR="19050">
                  <wp:extent cx="2849880" cy="1920240"/>
                  <wp:effectExtent b="0" l="0" r="0" t="0"/>
                  <wp:docPr descr="Typical voltage drops in a properly functioning circuit." id="21" name="image18.png"/>
                  <a:graphic>
                    <a:graphicData uri="http://schemas.openxmlformats.org/drawingml/2006/picture">
                      <pic:pic>
                        <pic:nvPicPr>
                          <pic:cNvPr descr="Typical voltage drops in a properly functioning circuit." id="0" name="image18.png"/>
                          <pic:cNvPicPr preferRelativeResize="0"/>
                        </pic:nvPicPr>
                        <pic:blipFill>
                          <a:blip r:embed="rId4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9880" cy="192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4680"/>
          </w:tcPr>
          <w:p w:rsidR="00000000" w:rsidDel="00000000" w:rsidP="00000000" w:rsidRDefault="00000000" w:rsidRPr="00000000" w14:paraId="0000022D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/>
              <w:drawing>
                <wp:inline distB="19050" distT="19050" distL="19050" distR="19050">
                  <wp:extent cx="2416619" cy="1377405"/>
                  <wp:effectExtent b="0" l="0" r="0" t="0"/>
                  <wp:docPr descr="Available voltage testing." id="28" name="image27.png"/>
                  <a:graphic>
                    <a:graphicData uri="http://schemas.openxmlformats.org/drawingml/2006/picture">
                      <pic:pic>
                        <pic:nvPicPr>
                          <pic:cNvPr descr="Available voltage testing." id="0" name="image27.png"/>
                          <pic:cNvPicPr preferRelativeResize="0"/>
                        </pic:nvPicPr>
                        <pic:blipFill>
                          <a:blip r:embed="rId5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6619" cy="137740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4680"/>
          </w:tcPr>
          <w:p w:rsidR="00000000" w:rsidDel="00000000" w:rsidP="00000000" w:rsidRDefault="00000000" w:rsidRPr="00000000" w14:paraId="0000022E">
            <w:pPr>
              <w:pStyle w:val="WorksheetTableText"/>
              <w:widowControl w:val="0"/>
              <w:spacing w:line="240" w:lineRule="auto"/>
              <w:rPr>
                <w:rFonts w:ascii="Calibri" w:cs="Calibri" w:eastAsia="Calibri" w:hAnsi="Calibri"/>
                <w:sz w:val="36"/>
                <w:szCs w:val="36"/>
              </w:rPr>
            </w:pPr>
            <w:r w:rsidDel="00000000" w:rsidR="00000000" w:rsidRPr="00000000">
              <w:rPr/>
              <w:drawing>
                <wp:inline distB="19050" distT="19050" distL="19050" distR="19050">
                  <wp:extent cx="2849880" cy="2316480"/>
                  <wp:effectExtent b="0" l="0" r="0" t="0"/>
                  <wp:docPr descr="When connecting a voltmeter in the circuit, the voltmeter leads can be placed anywhere, which will then give you the difference in &#10;voltage between those points. Note that A and B are available voltage tests. C and D are voltage drop tests." id="30" name="image20.png"/>
                  <a:graphic>
                    <a:graphicData uri="http://schemas.openxmlformats.org/drawingml/2006/picture">
                      <pic:pic>
                        <pic:nvPicPr>
                          <pic:cNvPr descr="When connecting a voltmeter in the circuit, the voltmeter leads can be placed anywhere, which will then give you the difference in &#10;voltage between those points. Note that A and B are available voltage tests. C and D are voltage drop tests." id="0" name="image20.png"/>
                          <pic:cNvPicPr preferRelativeResize="0"/>
                        </pic:nvPicPr>
                        <pic:blipFill>
                          <a:blip r:embed="rId5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9880" cy="23164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Measuring Voltage of Battery</w:t>
            </w:r>
          </w:p>
          <w:p w:rsidR="00000000" w:rsidDel="00000000" w:rsidP="00000000" w:rsidRDefault="00000000" w:rsidRPr="00000000" w14:paraId="0000022F">
            <w:pPr>
              <w:pStyle w:val="WorksheetTableText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4680"/>
          </w:tcPr>
          <w:p w:rsidR="00000000" w:rsidDel="00000000" w:rsidP="00000000" w:rsidRDefault="00000000" w:rsidRPr="00000000" w14:paraId="00000230">
            <w:pPr>
              <w:pStyle w:val="WorksheetTableText"/>
              <w:widowControl w:val="0"/>
              <w:spacing w:line="240" w:lineRule="auto"/>
              <w:rPr>
                <w:rFonts w:ascii="Calibri" w:cs="Calibri" w:eastAsia="Calibri" w:hAnsi="Calibri"/>
                <w:sz w:val="36"/>
                <w:szCs w:val="36"/>
              </w:rPr>
            </w:pPr>
            <w:r w:rsidDel="00000000" w:rsidR="00000000" w:rsidRPr="00000000">
              <w:rPr/>
              <w:drawing>
                <wp:inline distB="19050" distT="19050" distL="19050" distR="19050">
                  <wp:extent cx="2849880" cy="2275840"/>
                  <wp:effectExtent b="0" l="0" r="0" t="0"/>
                  <wp:docPr descr="When connecting a voltmeter in the circuit, the voltmeter leads can be placed anywhere, which will then give you the difference in &#10;voltage between those points. Note that A and B are available voltage tests. C and D are voltage drop tests." id="3" name="image8.png"/>
                  <a:graphic>
                    <a:graphicData uri="http://schemas.openxmlformats.org/drawingml/2006/picture">
                      <pic:pic>
                        <pic:nvPicPr>
                          <pic:cNvPr descr="When connecting a voltmeter in the circuit, the voltmeter leads can be placed anywhere, which will then give you the difference in &#10;voltage between those points. Note that A and B are available voltage tests. C and D are voltage drop tests." id="0" name="image8.png"/>
                          <pic:cNvPicPr preferRelativeResize="0"/>
                        </pic:nvPicPr>
                        <pic:blipFill>
                          <a:blip r:embed="rId5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9880" cy="22758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Measuring (V) at input of Load</w:t>
            </w:r>
          </w:p>
          <w:p w:rsidR="00000000" w:rsidDel="00000000" w:rsidP="00000000" w:rsidRDefault="00000000" w:rsidRPr="00000000" w14:paraId="00000231">
            <w:pPr>
              <w:pStyle w:val="WorksheetTableText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4680"/>
          </w:tcPr>
          <w:p w:rsidR="00000000" w:rsidDel="00000000" w:rsidP="00000000" w:rsidRDefault="00000000" w:rsidRPr="00000000" w14:paraId="00000232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/>
              <w:drawing>
                <wp:inline distB="19050" distT="19050" distL="19050" distR="19050">
                  <wp:extent cx="2117000" cy="1725680"/>
                  <wp:effectExtent b="0" l="0" r="0" t="0"/>
                  <wp:docPr id="61" name="image50.jpg"/>
                  <a:graphic>
                    <a:graphicData uri="http://schemas.openxmlformats.org/drawingml/2006/picture">
                      <pic:pic>
                        <pic:nvPicPr>
                          <pic:cNvPr id="0" name="image50.jpg"/>
                          <pic:cNvPicPr preferRelativeResize="0"/>
                        </pic:nvPicPr>
                        <pic:blipFill>
                          <a:blip r:embed="rId5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7000" cy="17256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4680"/>
          </w:tcPr>
          <w:p w:rsidR="00000000" w:rsidDel="00000000" w:rsidP="00000000" w:rsidRDefault="00000000" w:rsidRPr="00000000" w14:paraId="00000233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/>
              <w:drawing>
                <wp:inline distB="19050" distT="19050" distL="19050" distR="19050">
                  <wp:extent cx="2639890" cy="2209320"/>
                  <wp:effectExtent b="38100" l="38100" r="38100" t="38100"/>
                  <wp:docPr descr="When measuring amps, one wire in series with the &#10;load has to be disconnected, and the ammeter leads connected &#10;between the disconnected ends." id="20" name="image4.png"/>
                  <a:graphic>
                    <a:graphicData uri="http://schemas.openxmlformats.org/drawingml/2006/picture">
                      <pic:pic>
                        <pic:nvPicPr>
                          <pic:cNvPr descr="When measuring amps, one wire in series with the &#10;load has to be disconnected, and the ammeter leads connected &#10;between the disconnected ends." id="0" name="image4.png"/>
                          <pic:cNvPicPr preferRelativeResize="0"/>
                        </pic:nvPicPr>
                        <pic:blipFill>
                          <a:blip r:embed="rId54"/>
                          <a:srcRect b="0" l="0" r="0" t="384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9890" cy="2209320"/>
                          </a:xfrm>
                          <a:prstGeom prst="rect"/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4680"/>
          </w:tcPr>
          <w:p w:rsidR="00000000" w:rsidDel="00000000" w:rsidP="00000000" w:rsidRDefault="00000000" w:rsidRPr="00000000" w14:paraId="00000234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/>
              <w:drawing>
                <wp:inline distB="19050" distT="19050" distL="19050" distR="19050">
                  <wp:extent cx="2440686" cy="2097051"/>
                  <wp:effectExtent b="0" l="0" r="0" t="0"/>
                  <wp:docPr id="42" name="image37.png"/>
                  <a:graphic>
                    <a:graphicData uri="http://schemas.openxmlformats.org/drawingml/2006/picture">
                      <pic:pic>
                        <pic:nvPicPr>
                          <pic:cNvPr id="0" name="image37.png"/>
                          <pic:cNvPicPr preferRelativeResize="0"/>
                        </pic:nvPicPr>
                        <pic:blipFill>
                          <a:blip r:embed="rId55"/>
                          <a:srcRect b="8874" l="18033" r="28866" t="100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0686" cy="209705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4680"/>
          </w:tcPr>
          <w:p w:rsidR="00000000" w:rsidDel="00000000" w:rsidP="00000000" w:rsidRDefault="00000000" w:rsidRPr="00000000" w14:paraId="00000235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/>
              <w:drawing>
                <wp:inline distB="19050" distT="19050" distL="19050" distR="19050">
                  <wp:extent cx="2849880" cy="2296160"/>
                  <wp:effectExtent b="0" l="0" r="0" t="0"/>
                  <wp:docPr id="51" name="image45.jpg"/>
                  <a:graphic>
                    <a:graphicData uri="http://schemas.openxmlformats.org/drawingml/2006/picture">
                      <pic:pic>
                        <pic:nvPicPr>
                          <pic:cNvPr id="0" name="image45.jpg"/>
                          <pic:cNvPicPr preferRelativeResize="0"/>
                        </pic:nvPicPr>
                        <pic:blipFill>
                          <a:blip r:embed="rId5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9880" cy="22961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6">
      <w:pPr>
        <w:widowControl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7">
      <w:pPr>
        <w:pStyle w:val="Heading2"/>
        <w:widowControl w:val="0"/>
        <w:shd w:fill="auto" w:val="clear"/>
        <w:spacing w:after="0" w:before="0" w:line="24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bookmarkStart w:colFirst="0" w:colLast="0" w:name="_h3809b9fwfz1" w:id="71"/>
      <w:bookmarkEnd w:id="71"/>
      <w:r w:rsidDel="00000000" w:rsidR="00000000" w:rsidRPr="00000000">
        <w:rPr>
          <w:b w:val="1"/>
          <w:bCs w:val="1"/>
          <w:rtl w:val="0"/>
        </w:rPr>
        <w:t xml:space="preserve">Converting Unit Ranges</w:t>
      </w:r>
    </w:p>
    <w:tbl>
      <w:tblPr>
        <w:tblStyle w:val="Table14"/>
        <w:tblW w:w="9360" w:type="dxa"/>
        <w:jc w:val="left"/>
        <w:tblInd w:w="12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2340"/>
        <w:gridCol w:w="2340"/>
        <w:gridCol w:w="2340"/>
        <w:gridCol w:w="2340"/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2340"/>
          </w:tcPr>
          <w:p w:rsidR="00000000" w:rsidDel="00000000" w:rsidP="00000000" w:rsidRDefault="00000000" w:rsidRPr="00000000" w14:paraId="00000238">
            <w:pPr>
              <w:pStyle w:val="WorksheetTableText"/>
              <w:widowControl w:val="0"/>
              <w:spacing w:line="48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1mV = </w:t>
            </w:r>
            <w:r w:rsidDel="00000000" w:rsidR="00000000" w:rsidRPr="00000000">
              <w:rPr>
                <w:shd w:fill="EAF2F8" w:val="clear"/>
                <w:rtl w:val="0"/>
              </w:rPr>
              <w:t xml:space="preserve">______________V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9">
            <w:pPr>
              <w:pStyle w:val="WorksheetTableText"/>
              <w:widowControl w:val="0"/>
              <w:spacing w:line="480" w:lineRule="auto"/>
              <w:rPr>
                <w:rFonts w:ascii="Calibri" w:cs="Calibri" w:eastAsia="Calibri" w:hAnsi="Calibri"/>
                <w:sz w:val="24"/>
                <w:szCs w:val="24"/>
              </w:rPr>
            </w:pPr>
            <w:r>
              <w:rPr>
                <w:shd w:val="clear" w:fill="EAF2F8"/>
              </w:rPr>
              <w:t>1 kV = ______________V</w:t>
            </w:r>
          </w:p>
          <w:p w:rsidR="00000000" w:rsidDel="00000000" w:rsidP="00000000" w:rsidRDefault="00000000" w:rsidRPr="00000000" w14:paraId="0000023A">
            <w:pPr>
              <w:pStyle w:val="WorksheetTableText"/>
              <w:widowControl w:val="0"/>
              <w:spacing w:line="480" w:lineRule="auto"/>
              <w:rPr>
                <w:rFonts w:ascii="Calibri" w:cs="Calibri" w:eastAsia="Calibri" w:hAnsi="Calibri"/>
                <w:sz w:val="24"/>
                <w:szCs w:val="24"/>
              </w:rPr>
            </w:pPr>
            <w:r>
              <w:rPr>
                <w:shd w:val="clear" w:fill="EAF2F8"/>
              </w:rPr>
              <w:t>1 MV = ______________V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2340"/>
          </w:tcPr>
          <w:p w:rsidR="00000000" w:rsidDel="00000000" w:rsidP="00000000" w:rsidRDefault="00000000" w:rsidRPr="00000000" w14:paraId="0000023B">
            <w:pPr>
              <w:pStyle w:val="WorksheetTableText"/>
              <w:widowControl w:val="0"/>
              <w:spacing w:line="48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1mΩ = </w:t>
            </w:r>
            <w:r w:rsidDel="00000000" w:rsidR="00000000" w:rsidRPr="00000000">
              <w:rPr>
                <w:shd w:fill="EAF2F8" w:val="clear"/>
                <w:rtl w:val="0"/>
              </w:rPr>
              <w:t xml:space="preserve">______________Ω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C">
            <w:pPr>
              <w:pStyle w:val="WorksheetTableText"/>
              <w:widowControl w:val="0"/>
              <w:spacing w:line="480" w:lineRule="auto"/>
              <w:rPr>
                <w:rFonts w:ascii="Calibri" w:cs="Calibri" w:eastAsia="Calibri" w:hAnsi="Calibri"/>
                <w:sz w:val="24"/>
                <w:szCs w:val="24"/>
              </w:rPr>
            </w:pPr>
            <w:r>
              <w:rPr>
                <w:shd w:val="clear" w:fill="EAF2F8"/>
              </w:rPr>
              <w:t>1 kΩ = ______________Ω</w:t>
            </w:r>
          </w:p>
          <w:p w:rsidR="00000000" w:rsidDel="00000000" w:rsidP="00000000" w:rsidRDefault="00000000" w:rsidRPr="00000000" w14:paraId="0000023D">
            <w:pPr>
              <w:pStyle w:val="WorksheetTableText"/>
              <w:widowControl w:val="0"/>
              <w:spacing w:line="480" w:lineRule="auto"/>
              <w:rPr>
                <w:rFonts w:ascii="Calibri" w:cs="Calibri" w:eastAsia="Calibri" w:hAnsi="Calibri"/>
                <w:sz w:val="24"/>
                <w:szCs w:val="24"/>
              </w:rPr>
            </w:pPr>
            <w:r>
              <w:rPr>
                <w:shd w:val="clear" w:fill="EAF2F8"/>
              </w:rPr>
              <w:t>1 MΩ = ______________Ω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2340"/>
          </w:tcPr>
          <w:p w:rsidR="00000000" w:rsidDel="00000000" w:rsidP="00000000" w:rsidRDefault="00000000" w:rsidRPr="00000000" w14:paraId="0000023E">
            <w:pPr>
              <w:pStyle w:val="WorksheetTableText"/>
              <w:widowControl w:val="0"/>
              <w:spacing w:line="48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1mA = </w:t>
            </w:r>
            <w:r w:rsidDel="00000000" w:rsidR="00000000" w:rsidRPr="00000000">
              <w:rPr>
                <w:shd w:fill="EAF2F8" w:val="clear"/>
                <w:rtl w:val="0"/>
              </w:rPr>
              <w:t xml:space="preserve">______________A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F">
            <w:pPr>
              <w:pStyle w:val="WorksheetTableText"/>
              <w:widowControl w:val="0"/>
              <w:spacing w:line="480" w:lineRule="auto"/>
              <w:rPr>
                <w:rFonts w:ascii="Calibri" w:cs="Calibri" w:eastAsia="Calibri" w:hAnsi="Calibri"/>
                <w:sz w:val="24"/>
                <w:szCs w:val="24"/>
              </w:rPr>
            </w:pPr>
            <w:r>
              <w:rPr>
                <w:shd w:val="clear" w:fill="EAF2F8"/>
              </w:rPr>
              <w:t>1 kA = ______________A</w:t>
            </w:r>
          </w:p>
          <w:p w:rsidR="00000000" w:rsidDel="00000000" w:rsidP="00000000" w:rsidRDefault="00000000" w:rsidRPr="00000000" w14:paraId="00000240">
            <w:pPr>
              <w:pStyle w:val="WorksheetTableText"/>
              <w:widowControl w:val="0"/>
              <w:spacing w:line="480" w:lineRule="auto"/>
              <w:rPr>
                <w:rFonts w:ascii="Calibri" w:cs="Calibri" w:eastAsia="Calibri" w:hAnsi="Calibri"/>
                <w:sz w:val="24"/>
                <w:szCs w:val="24"/>
              </w:rPr>
            </w:pPr>
            <w:r>
              <w:rPr>
                <w:shd w:val="clear" w:fill="EAF2F8"/>
              </w:rPr>
              <w:t>1 MA = ______________A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2340"/>
          </w:tcPr>
          <w:p w:rsidR="00000000" w:rsidDel="00000000" w:rsidP="00000000" w:rsidRDefault="00000000" w:rsidRPr="00000000" w14:paraId="00000241">
            <w:pPr>
              <w:pStyle w:val="WorksheetTableText"/>
              <w:widowControl w:val="0"/>
              <w:spacing w:line="48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1mW = </w:t>
            </w:r>
            <w:r w:rsidDel="00000000" w:rsidR="00000000" w:rsidRPr="00000000">
              <w:rPr>
                <w:shd w:fill="EAF2F8" w:val="clear"/>
                <w:rtl w:val="0"/>
              </w:rPr>
              <w:t xml:space="preserve">______________W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2">
            <w:pPr>
              <w:pStyle w:val="WorksheetTableText"/>
              <w:widowControl w:val="0"/>
              <w:spacing w:line="480" w:lineRule="auto"/>
              <w:rPr>
                <w:rFonts w:ascii="Calibri" w:cs="Calibri" w:eastAsia="Calibri" w:hAnsi="Calibri"/>
                <w:sz w:val="24"/>
                <w:szCs w:val="24"/>
              </w:rPr>
            </w:pPr>
            <w:r>
              <w:rPr>
                <w:shd w:val="clear" w:fill="EAF2F8"/>
              </w:rPr>
              <w:t>1 kW = ______________W</w:t>
            </w:r>
          </w:p>
          <w:p w:rsidR="00000000" w:rsidDel="00000000" w:rsidP="00000000" w:rsidRDefault="00000000" w:rsidRPr="00000000" w14:paraId="00000243">
            <w:pPr>
              <w:pStyle w:val="WorksheetTableText"/>
              <w:widowControl w:val="0"/>
              <w:spacing w:line="480" w:lineRule="auto"/>
              <w:rPr>
                <w:rFonts w:ascii="Calibri" w:cs="Calibri" w:eastAsia="Calibri" w:hAnsi="Calibri"/>
                <w:sz w:val="24"/>
                <w:szCs w:val="24"/>
              </w:rPr>
            </w:pPr>
            <w:r>
              <w:rPr>
                <w:shd w:val="clear" w:fill="EAF2F8"/>
              </w:rPr>
              <w:t>1 MW = ______________W</w:t>
            </w:r>
          </w:p>
        </w:tc>
      </w:tr>
    </w:tbl>
    <w:p w:rsidR="00000000" w:rsidDel="00000000" w:rsidP="00000000" w:rsidRDefault="00000000" w:rsidRPr="00000000" w14:paraId="00000244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5">
      <w:pPr>
        <w:widowControl w:val="0"/>
        <w:spacing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6">
      <w:pPr>
        <w:pStyle w:val="Heading1"/>
        <w:widowControl w:val="0"/>
        <w:shd w:fill="F3F7FA" w:val="clear" w:color="auto"/>
        <w:spacing w:after="0" w:before="0" w:line="240" w:lineRule="auto"/>
        <w:rPr>
          <w:rFonts w:ascii="Calibri" w:cs="Calibri" w:eastAsia="Calibri" w:hAnsi="Calibri"/>
          <w:b w:val="1"/>
          <w:bCs w:val="1"/>
          <w:color w:val="ff0000"/>
          <w:sz w:val="22"/>
          <w:szCs w:val="22"/>
        </w:rPr>
        <w:sectPr>
          <w:headerReference w:type="default" r:id="rId78"/>
          <w:footerReference w:type="default" r:id="rId79"/>
          <w:pgSz w:h="15840" w:w="12240" w:orient="portrait"/>
          <w:pgMar w:bottom="1440" w:top="1440" w:left="1440" w:right="1440" w:header="708" w:footer="708"/>
        </w:sectPr>
        <w:ind w:left="120" w:right="120"/>
      </w:pPr>
      <w:bookmarkStart w:colFirst="0" w:colLast="0" w:name="_k1u1nkvljq9n" w:id="72"/>
      <w:bookmarkEnd w:id="7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7">
      <w:pPr>
        <w:pStyle w:val="Heading1"/>
        <w:widowControl w:val="0"/>
        <w:shd w:fill="F3F7FA" w:val="clear" w:color="auto"/>
        <w:spacing w:after="0" w:before="0" w:line="240" w:lineRule="auto"/>
        <w:rPr>
          <w:rFonts w:ascii="Calibri" w:cs="Calibri" w:eastAsia="Calibri" w:hAnsi="Calibri"/>
          <w:b w:val="1"/>
          <w:bCs w:val="1"/>
          <w:color w:val="ff0000"/>
          <w:sz w:val="22"/>
          <w:szCs w:val="22"/>
        </w:rPr>
        <w:ind w:left="120" w:right="120"/>
      </w:pPr>
      <w:r>
        <w:t>Section 4 | Electrical Diagnostics</w:t>
      </w:r>
    </w:p>
    <w:p>
      <w:pPr>
        <w:pStyle w:val="SmallNote"/>
      </w:pPr>
      <w:r>
        <w:t>Diagnose from evidence: verify the complaint, predict normal values, test strategically, and confirm the repair.</w:t>
      </w:r>
    </w:p>
    <w:p w:rsidR="00000000" w:rsidDel="00000000" w:rsidP="00000000" w:rsidRDefault="00000000" w:rsidRPr="00000000" w14:paraId="00000248">
      <w:pPr>
        <w:widowControl w:val="0"/>
        <w:spacing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9">
      <w:pPr>
        <w:pStyle w:val="Heading2"/>
        <w:widowControl w:val="0"/>
        <w:shd w:fill="auto" w:val="clear"/>
        <w:spacing w:after="0" w:before="0" w:line="24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>
        <w:t>Six-Step Diagnostic Process</w:t>
      </w:r>
    </w:p>
    <w:p w:rsidR="00000000" w:rsidDel="00000000" w:rsidP="00000000" w:rsidRDefault="00000000" w:rsidRPr="00000000" w14:paraId="0000024A">
      <w:pPr>
        <w:pStyle w:val="StudentPrompt"/>
        <w:widowControl w:val="0"/>
        <w:spacing w:before="200" w:line="360" w:lineRule="auto"/>
        <w:rPr>
          <w:rFonts w:ascii="Calibri" w:cs="Calibri" w:eastAsia="Calibri" w:hAnsi="Calibri"/>
          <w:sz w:val="20"/>
          <w:szCs w:val="20"/>
        </w:rPr>
      </w:pPr>
      <w:r>
        <w:rPr>
          <w:b/>
        </w:rPr>
        <w:t>Step 1:</w:t>
      </w:r>
    </w:p>
    <w:p>
      <w:pPr>
        <w:pStyle w:val="ResponseLine"/>
        <w:pBdr>
          <w:bottom w:val="single" w:sz="6" w:space="1" w:color="C7D0D9"/>
        </w:pBdr>
      </w:pPr>
    </w:p>
    <w:p w:rsidR="00000000" w:rsidDel="00000000" w:rsidP="00000000" w:rsidRDefault="00000000" w:rsidRPr="00000000" w14:paraId="0000024B">
      <w:pPr>
        <w:pStyle w:val="StudentPrompt"/>
        <w:widowControl w:val="0"/>
        <w:spacing w:line="360" w:lineRule="auto"/>
        <w:rPr>
          <w:rFonts w:ascii="Calibri" w:cs="Calibri" w:eastAsia="Calibri" w:hAnsi="Calibri"/>
          <w:sz w:val="20"/>
          <w:szCs w:val="20"/>
        </w:rPr>
      </w:pPr>
      <w:r>
        <w:rPr>
          <w:b/>
        </w:rPr>
        <w:t>Step 2:</w:t>
      </w:r>
    </w:p>
    <w:p>
      <w:pPr>
        <w:pStyle w:val="ResponseLine"/>
        <w:pBdr>
          <w:bottom w:val="single" w:sz="6" w:space="1" w:color="C7D0D9"/>
        </w:pBdr>
      </w:pPr>
    </w:p>
    <w:p w:rsidR="00000000" w:rsidDel="00000000" w:rsidP="00000000" w:rsidRDefault="00000000" w:rsidRPr="00000000" w14:paraId="0000024C">
      <w:pPr>
        <w:pStyle w:val="StudentPrompt"/>
        <w:widowControl w:val="0"/>
        <w:spacing w:line="360" w:lineRule="auto"/>
        <w:rPr>
          <w:rFonts w:ascii="Calibri" w:cs="Calibri" w:eastAsia="Calibri" w:hAnsi="Calibri"/>
          <w:sz w:val="20"/>
          <w:szCs w:val="20"/>
        </w:rPr>
      </w:pPr>
      <w:r>
        <w:rPr>
          <w:b/>
        </w:rPr>
        <w:t>Step 3:</w:t>
      </w:r>
    </w:p>
    <w:p>
      <w:pPr>
        <w:pStyle w:val="ResponseLine"/>
        <w:pBdr>
          <w:bottom w:val="single" w:sz="6" w:space="1" w:color="C7D0D9"/>
        </w:pBdr>
      </w:pPr>
    </w:p>
    <w:p w:rsidR="00000000" w:rsidDel="00000000" w:rsidP="00000000" w:rsidRDefault="00000000" w:rsidRPr="00000000" w14:paraId="0000024D">
      <w:pPr>
        <w:pStyle w:val="StudentPrompt"/>
        <w:widowControl w:val="0"/>
        <w:spacing w:line="360" w:lineRule="auto"/>
        <w:rPr>
          <w:rFonts w:ascii="Calibri" w:cs="Calibri" w:eastAsia="Calibri" w:hAnsi="Calibri"/>
          <w:sz w:val="20"/>
          <w:szCs w:val="20"/>
        </w:rPr>
      </w:pPr>
      <w:r>
        <w:rPr>
          <w:b/>
        </w:rPr>
        <w:t>Step 4:</w:t>
      </w:r>
    </w:p>
    <w:p>
      <w:pPr>
        <w:pStyle w:val="ResponseLine"/>
        <w:pBdr>
          <w:bottom w:val="single" w:sz="6" w:space="1" w:color="C7D0D9"/>
        </w:pBdr>
      </w:pPr>
    </w:p>
    <w:p w:rsidR="00000000" w:rsidDel="00000000" w:rsidP="00000000" w:rsidRDefault="00000000" w:rsidRPr="00000000" w14:paraId="0000024E">
      <w:pPr>
        <w:pStyle w:val="StudentPrompt"/>
        <w:widowControl w:val="0"/>
        <w:spacing w:line="360" w:lineRule="auto"/>
        <w:rPr>
          <w:rFonts w:ascii="Calibri" w:cs="Calibri" w:eastAsia="Calibri" w:hAnsi="Calibri"/>
          <w:sz w:val="20"/>
          <w:szCs w:val="20"/>
        </w:rPr>
      </w:pPr>
      <w:r>
        <w:rPr>
          <w:b/>
        </w:rPr>
        <w:t>Step 5:</w:t>
      </w:r>
    </w:p>
    <w:p>
      <w:pPr>
        <w:pStyle w:val="ResponseLine"/>
        <w:pBdr>
          <w:bottom w:val="single" w:sz="6" w:space="1" w:color="C7D0D9"/>
        </w:pBdr>
      </w:pPr>
    </w:p>
    <w:p w:rsidR="00000000" w:rsidDel="00000000" w:rsidP="00000000" w:rsidRDefault="00000000" w:rsidRPr="00000000" w14:paraId="0000024F">
      <w:pPr>
        <w:pStyle w:val="StudentPrompt"/>
        <w:widowControl w:val="0"/>
        <w:spacing w:line="360" w:lineRule="auto"/>
        <w:rPr>
          <w:rFonts w:ascii="Calibri" w:cs="Calibri" w:eastAsia="Calibri" w:hAnsi="Calibri"/>
          <w:sz w:val="20"/>
          <w:szCs w:val="20"/>
        </w:rPr>
      </w:pPr>
      <w:r>
        <w:rPr>
          <w:b/>
        </w:rPr>
        <w:t>Step 6:</w:t>
      </w:r>
    </w:p>
    <w:p>
      <w:pPr>
        <w:pStyle w:val="ResponseLine"/>
        <w:pBdr>
          <w:bottom w:val="single" w:sz="6" w:space="1" w:color="C7D0D9"/>
        </w:pBdr>
      </w:pPr>
    </w:p>
    <w:p w:rsidR="00000000" w:rsidDel="00000000" w:rsidP="00000000" w:rsidRDefault="00000000" w:rsidRPr="00000000" w14:paraId="00000250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1">
      <w:pPr>
        <w:pStyle w:val="StudentPrompt"/>
        <w:widowControl w:val="0"/>
        <w:spacing w:line="24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rtl w:val="0"/>
        </w:rPr>
        <w:t xml:space="preserve">Circuit Malfunction Types:</w:t>
      </w:r>
    </w:p>
    <w:p w:rsidR="00000000" w:rsidDel="00000000" w:rsidP="00000000" w:rsidRDefault="00000000" w:rsidRPr="00000000" w14:paraId="00000252">
      <w:pPr>
        <w:widowControl w:val="0"/>
        <w:spacing w:line="24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3">
      <w:pPr>
        <w:pStyle w:val="StudentPrompt"/>
        <w:widowControl w:val="0"/>
        <w:spacing w:line="24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>
        <w:t>Three Types of Customer Complaints</w:t>
      </w:r>
    </w:p>
    <w:p w:rsidR="00000000" w:rsidDel="00000000" w:rsidP="00000000" w:rsidRDefault="00000000" w:rsidRPr="00000000" w14:paraId="00000254">
      <w:pPr>
        <w:pStyle w:val="ChecklistItem"/>
        <w:widowControl w:val="0"/>
        <w:numPr>
          <w:ilvl w:val="0"/>
          <w:numId w:val="8"/>
        </w:numPr>
        <w:spacing w:line="240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  <w:color w:val="5C6670"/>
          <w:shd w:val="clear" w:fill="EAF2F8"/>
        </w:rPr>
        <w:t xml:space="preserve">No Operation: </w:t>
        <w:tab/>
        <w:tab/>
        <w:t xml:space="preserve">An Example: ___________________________________________________________________________</w:t>
      </w:r>
    </w:p>
    <w:p w:rsidR="00000000" w:rsidDel="00000000" w:rsidP="00000000" w:rsidRDefault="00000000" w:rsidRPr="00000000" w14:paraId="00000255">
      <w:pPr>
        <w:pStyle w:val="ChecklistItem"/>
        <w:widowControl w:val="0"/>
        <w:numPr>
          <w:ilvl w:val="0"/>
          <w:numId w:val="8"/>
        </w:numPr>
        <w:spacing w:line="240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  <w:color w:val="5C6670"/>
          <w:shd w:val="clear" w:fill="EAF2F8"/>
        </w:rPr>
        <w:t xml:space="preserve">Poor Operation: </w:t>
        <w:tab/>
        <w:tab/>
        <w:t xml:space="preserve">An Example: ___________________________________________________________________________</w:t>
      </w:r>
    </w:p>
    <w:p w:rsidR="00000000" w:rsidDel="00000000" w:rsidP="00000000" w:rsidRDefault="00000000" w:rsidRPr="00000000" w14:paraId="00000256">
      <w:pPr>
        <w:pStyle w:val="ChecklistItem"/>
        <w:widowControl w:val="0"/>
        <w:numPr>
          <w:ilvl w:val="0"/>
          <w:numId w:val="8"/>
        </w:numPr>
        <w:spacing w:line="240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  <w:color w:val="5C6670"/>
          <w:shd w:val="clear" w:fill="EAF2F8"/>
        </w:rPr>
        <w:t xml:space="preserve">Unwanted Operation: </w:t>
        <w:tab/>
        <w:t xml:space="preserve">An Example: ___________________________________________________________________________</w:t>
      </w:r>
    </w:p>
    <w:p w:rsidR="00000000" w:rsidDel="00000000" w:rsidP="00000000" w:rsidRDefault="00000000" w:rsidRPr="00000000" w14:paraId="00000257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8">
      <w:pPr>
        <w:pStyle w:val="StudentPrompt"/>
        <w:widowControl w:val="0"/>
        <w:spacing w:line="24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>
        <w:t>Define each root cause of an electrical fault and give an automotive example.</w:t>
      </w:r>
    </w:p>
    <w:p w:rsidR="00000000" w:rsidDel="00000000" w:rsidP="00000000" w:rsidRDefault="00000000" w:rsidRPr="00000000" w14:paraId="00000259">
      <w:pPr>
        <w:pStyle w:val="ChecklistItem"/>
        <w:widowControl w:val="0"/>
        <w:numPr>
          <w:ilvl w:val="0"/>
          <w:numId w:val="24"/>
        </w:numPr>
        <w:spacing w:line="240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  <w:t xml:space="preserve">Open Circuit </w:t>
      </w:r>
    </w:p>
    <w:p w:rsidR="00000000" w:rsidDel="00000000" w:rsidP="00000000" w:rsidRDefault="00000000" w:rsidRPr="00000000" w14:paraId="0000025A">
      <w:pPr>
        <w:pStyle w:val="ResponseLine"/>
        <w:widowControl w:val="0"/>
        <w:ind w:left="720" w:firstLine="0"/>
        <w:rPr>
          <w:rFonts w:ascii="Calibri" w:cs="Calibri" w:eastAsia="Calibri" w:hAnsi="Calibri"/>
        </w:rPr>
        <w:pBdr>
          <w:bottom w:val="single" w:sz="6" w:space="1" w:color="C7D0D9"/>
        </w:pBdr>
      </w:pPr>
      <w:r/>
    </w:p>
    <w:p w:rsidR="00000000" w:rsidDel="00000000" w:rsidP="00000000" w:rsidRDefault="00000000" w:rsidRPr="00000000" w14:paraId="0000025B">
      <w:pPr>
        <w:pStyle w:val="ResponseLine"/>
        <w:widowControl w:val="0"/>
        <w:ind w:left="720" w:firstLine="0"/>
        <w:rPr>
          <w:rFonts w:ascii="Calibri" w:cs="Calibri" w:eastAsia="Calibri" w:hAnsi="Calibri"/>
          <w:sz w:val="20"/>
          <w:szCs w:val="20"/>
        </w:rPr>
        <w:pBdr>
          <w:bottom w:val="single" w:sz="6" w:space="1" w:color="C7D0D9"/>
        </w:pBdr>
      </w:pPr>
      <w:r/>
    </w:p>
    <w:p w:rsidR="00000000" w:rsidDel="00000000" w:rsidP="00000000" w:rsidRDefault="00000000" w:rsidRPr="00000000" w14:paraId="0000025C">
      <w:pPr>
        <w:pStyle w:val="ChecklistItem"/>
        <w:widowControl w:val="0"/>
        <w:numPr>
          <w:ilvl w:val="0"/>
          <w:numId w:val="24"/>
        </w:numPr>
        <w:spacing w:line="240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>
        <w:t>Unwanted Resistance</w:t>
      </w:r>
    </w:p>
    <w:p w:rsidR="00000000" w:rsidDel="00000000" w:rsidP="00000000" w:rsidRDefault="00000000" w:rsidRPr="00000000" w14:paraId="0000025D">
      <w:pPr>
        <w:pStyle w:val="ResponseLine"/>
        <w:widowControl w:val="0"/>
        <w:ind w:left="720" w:firstLine="0"/>
        <w:rPr>
          <w:rFonts w:ascii="Calibri" w:cs="Calibri" w:eastAsia="Calibri" w:hAnsi="Calibri"/>
        </w:rPr>
        <w:pBdr>
          <w:bottom w:val="single" w:sz="6" w:space="1" w:color="C7D0D9"/>
        </w:pBdr>
      </w:pPr>
      <w:r/>
    </w:p>
    <w:p w:rsidR="00000000" w:rsidDel="00000000" w:rsidP="00000000" w:rsidRDefault="00000000" w:rsidRPr="00000000" w14:paraId="0000025E">
      <w:pPr>
        <w:pStyle w:val="ResponseLine"/>
        <w:widowControl w:val="0"/>
        <w:ind w:left="720" w:firstLine="0"/>
        <w:rPr>
          <w:rFonts w:ascii="Calibri" w:cs="Calibri" w:eastAsia="Calibri" w:hAnsi="Calibri"/>
          <w:sz w:val="20"/>
          <w:szCs w:val="20"/>
        </w:rPr>
        <w:pBdr>
          <w:bottom w:val="single" w:sz="6" w:space="1" w:color="C7D0D9"/>
        </w:pBdr>
      </w:pPr>
      <w:r/>
    </w:p>
    <w:p w:rsidR="00000000" w:rsidDel="00000000" w:rsidP="00000000" w:rsidRDefault="00000000" w:rsidRPr="00000000" w14:paraId="0000025F">
      <w:pPr>
        <w:pStyle w:val="ChecklistItem"/>
        <w:widowControl w:val="0"/>
        <w:numPr>
          <w:ilvl w:val="0"/>
          <w:numId w:val="24"/>
        </w:numPr>
        <w:spacing w:line="240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>
        <w:t>Shorted Circuit</w:t>
      </w:r>
    </w:p>
    <w:p w:rsidR="00000000" w:rsidDel="00000000" w:rsidP="00000000" w:rsidRDefault="00000000" w:rsidRPr="00000000" w14:paraId="00000260">
      <w:pPr>
        <w:pStyle w:val="ResponseLine"/>
        <w:widowControl w:val="0"/>
        <w:ind w:left="720" w:firstLine="0"/>
        <w:rPr>
          <w:rFonts w:ascii="Calibri" w:cs="Calibri" w:eastAsia="Calibri" w:hAnsi="Calibri"/>
        </w:rPr>
        <w:pBdr>
          <w:bottom w:val="single" w:sz="6" w:space="1" w:color="C7D0D9"/>
        </w:pBdr>
      </w:pPr>
      <w:r/>
    </w:p>
    <w:p w:rsidR="00000000" w:rsidDel="00000000" w:rsidP="00000000" w:rsidRDefault="00000000" w:rsidRPr="00000000" w14:paraId="00000261">
      <w:pPr>
        <w:pStyle w:val="ResponseLine"/>
        <w:widowControl w:val="0"/>
        <w:ind w:left="720" w:firstLine="0"/>
        <w:rPr>
          <w:rFonts w:ascii="Calibri" w:cs="Calibri" w:eastAsia="Calibri" w:hAnsi="Calibri"/>
        </w:rPr>
        <w:pBdr>
          <w:bottom w:val="single" w:sz="6" w:space="1" w:color="C7D0D9"/>
        </w:pBdr>
      </w:pPr>
      <w:r/>
    </w:p>
    <w:p w:rsidR="00000000" w:rsidDel="00000000" w:rsidP="00000000" w:rsidRDefault="00000000" w:rsidRPr="00000000" w14:paraId="00000262">
      <w:pPr>
        <w:pStyle w:val="ChecklistItem"/>
        <w:widowControl w:val="0"/>
        <w:numPr>
          <w:ilvl w:val="0"/>
          <w:numId w:val="24"/>
        </w:numPr>
        <w:spacing w:line="240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>
        <w:t>Intermittent Faults</w:t>
      </w:r>
    </w:p>
    <w:p w:rsidR="00000000" w:rsidDel="00000000" w:rsidP="00000000" w:rsidRDefault="00000000" w:rsidRPr="00000000" w14:paraId="00000263">
      <w:pPr>
        <w:pStyle w:val="ResponseLine"/>
        <w:widowControl w:val="0"/>
        <w:ind w:left="720" w:firstLine="0"/>
        <w:rPr>
          <w:rFonts w:ascii="Calibri" w:cs="Calibri" w:eastAsia="Calibri" w:hAnsi="Calibri"/>
        </w:rPr>
        <w:pBdr>
          <w:bottom w:val="single" w:sz="6" w:space="1" w:color="C7D0D9"/>
        </w:pBdr>
      </w:pPr>
      <w:r/>
    </w:p>
    <w:p w:rsidR="00000000" w:rsidDel="00000000" w:rsidP="00000000" w:rsidRDefault="00000000" w:rsidRPr="00000000" w14:paraId="00000264">
      <w:pPr>
        <w:pStyle w:val="ResponseLine"/>
        <w:widowControl w:val="0"/>
        <w:ind w:left="720" w:firstLine="0"/>
        <w:rPr>
          <w:rFonts w:ascii="Calibri" w:cs="Calibri" w:eastAsia="Calibri" w:hAnsi="Calibri"/>
        </w:rPr>
        <w:pBdr>
          <w:bottom w:val="single" w:sz="6" w:space="1" w:color="C7D0D9"/>
        </w:pBdr>
      </w:pPr>
      <w:r/>
    </w:p>
    <w:p w:rsidR="00000000" w:rsidDel="00000000" w:rsidP="00000000" w:rsidRDefault="00000000" w:rsidRPr="00000000" w14:paraId="00000265">
      <w:pPr>
        <w:pStyle w:val="ChecklistItem"/>
        <w:widowControl w:val="0"/>
        <w:numPr>
          <w:ilvl w:val="0"/>
          <w:numId w:val="24"/>
        </w:numPr>
        <w:spacing w:line="240" w:lineRule="auto"/>
        <w:ind w:left="720" w:hanging="360"/>
        <w:rPr>
          <w:rFonts w:ascii="Calibri" w:cs="Calibri" w:eastAsia="Calibri" w:hAnsi="Calibri"/>
          <w:sz w:val="20"/>
          <w:szCs w:val="20"/>
        </w:rPr>
      </w:pPr>
      <w:r>
        <w:t>Hard Fault</w:t>
      </w:r>
    </w:p>
    <w:p w:rsidR="00000000" w:rsidDel="00000000" w:rsidP="00000000" w:rsidRDefault="00000000" w:rsidRPr="00000000" w14:paraId="00000266">
      <w:pPr>
        <w:pStyle w:val="ResponseLine"/>
        <w:widowControl w:val="0"/>
        <w:ind w:left="720" w:firstLine="0"/>
        <w:rPr>
          <w:rFonts w:ascii="Calibri" w:cs="Calibri" w:eastAsia="Calibri" w:hAnsi="Calibri"/>
        </w:rPr>
        <w:pBdr>
          <w:bottom w:val="single" w:sz="6" w:space="1" w:color="C7D0D9"/>
        </w:pBdr>
      </w:pPr>
      <w:r/>
    </w:p>
    <w:p w:rsidR="00000000" w:rsidDel="00000000" w:rsidP="00000000" w:rsidRDefault="00000000" w:rsidRPr="00000000" w14:paraId="00000267">
      <w:pPr>
        <w:pStyle w:val="ResponseLine"/>
        <w:widowControl w:val="0"/>
        <w:ind w:left="720" w:firstLine="0"/>
        <w:rPr>
          <w:rFonts w:ascii="Calibri" w:cs="Calibri" w:eastAsia="Calibri" w:hAnsi="Calibri"/>
        </w:rPr>
        <w:pBdr>
          <w:bottom w:val="single" w:sz="6" w:space="1" w:color="C7D0D9"/>
        </w:pBdr>
      </w:pPr>
      <w:r/>
    </w:p>
    <w:p w:rsidR="00000000" w:rsidDel="00000000" w:rsidP="00000000" w:rsidRDefault="00000000" w:rsidRPr="00000000" w14:paraId="00000268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9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A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B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C">
      <w:pPr>
        <w:pStyle w:val="Heading2"/>
        <w:widowControl w:val="0"/>
        <w:shd w:fill="auto" w:val="clear"/>
        <w:spacing w:after="0" w:before="0" w:line="24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bookmarkStart w:colFirst="0" w:colLast="0" w:name="_ioq7h2e7jioa" w:id="75"/>
      <w:bookmarkEnd w:id="75"/>
      <w:r w:rsidDel="00000000" w:rsidR="00000000" w:rsidRPr="00000000">
        <w:rPr>
          <w:b w:val="1"/>
          <w:bCs w:val="1"/>
          <w:rtl w:val="0"/>
        </w:rPr>
        <w:t xml:space="preserve">Voltage Prediction</w:t>
      </w:r>
    </w:p>
    <w:p w:rsidR="00000000" w:rsidDel="00000000" w:rsidP="00000000" w:rsidRDefault="00000000" w:rsidRPr="00000000" w14:paraId="0000026D">
      <w:pPr>
        <w:widowControl w:val="0"/>
        <w:spacing w:line="24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E">
      <w:pPr>
        <w:widowControl w:val="0"/>
        <w:spacing w:line="240" w:lineRule="auto" w:before="0" w:after="80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</w:rPr>
        <w:drawing>
          <wp:inline distB="114300" distT="114300" distL="114300" distR="114300">
            <wp:extent cx="5473176" cy="2864865"/>
            <wp:effectExtent b="0" l="0" r="0" t="0"/>
            <wp:docPr id="63" name="image52.png"/>
            <a:graphic>
              <a:graphicData uri="http://schemas.openxmlformats.org/drawingml/2006/picture">
                <pic:pic>
                  <pic:nvPicPr>
                    <pic:cNvPr id="0" name="image52.png"/>
                    <pic:cNvPicPr preferRelativeResize="0"/>
                  </pic:nvPicPr>
                  <pic:blipFill>
                    <a:blip r:embed="rId57"/>
                    <a:srcRect b="0" l="6272" r="11468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73176" cy="28648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4680"/>
        <w:gridCol w:w="4680"/>
      </w:tblGrid>
      <w:tr>
        <w:trPr/>
        <w:tc>
          <w:tcPr>
            <w:tcW w:type="dxa" w:w="4680"/>
            <w:vAlign w:val="center"/>
          </w:tcPr>
          <w:p>
            <w:pPr>
              <w:pStyle w:val="WorksheetTableText"/>
            </w:pPr>
            <w:r>
              <w:t>1. Available Voltage at input of Load</w:t>
            </w:r>
          </w:p>
        </w:tc>
        <w:tc>
          <w:tcPr>
            <w:tcW w:type="dxa" w:w="4680"/>
            <w:vAlign w:val="center"/>
          </w:tcPr>
          <w:p>
            <w:pPr>
              <w:pStyle w:val="WorksheetTableText"/>
            </w:pPr>
            <w:r>
              <w:t>6. Voltage Drop of Power Side</w:t>
            </w:r>
          </w:p>
        </w:tc>
      </w:tr>
      <w:tr>
        <w:trPr/>
        <w:tc>
          <w:tcPr>
            <w:tcW w:type="dxa" w:w="4680"/>
            <w:shd w:val="clear" w:color="auto" w:fill="F3F7FA"/>
            <w:vAlign w:val="center"/>
          </w:tcPr>
          <w:p>
            <w:pPr>
              <w:pStyle w:val="WorksheetTableText"/>
            </w:pPr>
            <w:r>
              <w:t>2. Available Voltage at output of Load</w:t>
            </w:r>
          </w:p>
        </w:tc>
        <w:tc>
          <w:tcPr>
            <w:tcW w:type="dxa" w:w="4680"/>
            <w:shd w:val="clear" w:color="auto" w:fill="F3F7FA"/>
            <w:vAlign w:val="center"/>
          </w:tcPr>
          <w:p>
            <w:pPr>
              <w:pStyle w:val="WorksheetTableText"/>
            </w:pPr>
            <w:r>
              <w:t>7. Voltage Drop of Ground Side</w:t>
            </w:r>
          </w:p>
        </w:tc>
      </w:tr>
      <w:tr>
        <w:trPr/>
        <w:tc>
          <w:tcPr>
            <w:tcW w:type="dxa" w:w="4680"/>
            <w:vAlign w:val="center"/>
          </w:tcPr>
          <w:p>
            <w:pPr>
              <w:pStyle w:val="WorksheetTableText"/>
            </w:pPr>
            <w:r>
              <w:t>3. Available Voltage at input of switch</w:t>
            </w:r>
          </w:p>
        </w:tc>
        <w:tc>
          <w:tcPr>
            <w:tcW w:type="dxa" w:w="4680"/>
            <w:vAlign w:val="center"/>
          </w:tcPr>
          <w:p>
            <w:pPr>
              <w:pStyle w:val="WorksheetTableText"/>
            </w:pPr>
            <w:r>
              <w:t>8. Voltage Drop of Switch</w:t>
            </w:r>
          </w:p>
        </w:tc>
      </w:tr>
      <w:tr>
        <w:trPr/>
        <w:tc>
          <w:tcPr>
            <w:tcW w:type="dxa" w:w="4680"/>
            <w:shd w:val="clear" w:color="auto" w:fill="F3F7FA"/>
            <w:vAlign w:val="center"/>
          </w:tcPr>
          <w:p>
            <w:pPr>
              <w:pStyle w:val="WorksheetTableText"/>
            </w:pPr>
            <w:r>
              <w:t>4. Available Voltage at output of switch</w:t>
            </w:r>
          </w:p>
        </w:tc>
        <w:tc>
          <w:tcPr>
            <w:tcW w:type="dxa" w:w="4680"/>
            <w:shd w:val="clear" w:color="auto" w:fill="F3F7FA"/>
            <w:vAlign w:val="center"/>
          </w:tcPr>
          <w:p>
            <w:pPr>
              <w:pStyle w:val="WorksheetTableText"/>
            </w:pPr>
            <w:r>
              <w:t>9. Voltage Drop of all loads in a series circuit</w:t>
            </w:r>
          </w:p>
        </w:tc>
      </w:tr>
      <w:tr>
        <w:trPr/>
        <w:tc>
          <w:tcPr>
            <w:tcW w:type="dxa" w:w="4680"/>
            <w:vAlign w:val="center"/>
          </w:tcPr>
          <w:p>
            <w:pPr>
              <w:pStyle w:val="WorksheetTableText"/>
            </w:pPr>
            <w:r>
              <w:t>5. Voltage Drop of Load</w:t>
            </w:r>
          </w:p>
        </w:tc>
        <w:tc>
          <w:tcPr>
            <w:tcW w:type="dxa" w:w="4680"/>
            <w:vAlign w:val="center"/>
          </w:tcPr>
          <w:p>
            <w:pPr>
              <w:pStyle w:val="WorksheetTableText"/>
            </w:pPr>
            <w:r/>
          </w:p>
        </w:tc>
      </w:tr>
    </w:tbl>
    <w:p>
      <w:pPr>
        <w:spacing w:after="0"/>
      </w:pPr>
      <w:r>
        <w:br w:type="page"/>
      </w:r>
    </w:p>
    <w:p w:rsidR="00000000" w:rsidDel="00000000" w:rsidP="00000000" w:rsidRDefault="00000000" w:rsidRPr="00000000" w14:paraId="00000278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9">
      <w:pPr>
        <w:spacing w:line="360" w:lineRule="auto"/>
        <w:ind w:left="45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A">
      <w:pPr>
        <w:spacing w:line="360" w:lineRule="auto"/>
        <w:ind w:left="45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9360" w:type="dxa"/>
        <w:jc w:val="left"/>
        <w:tblInd w:w="12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4680"/>
        <w:gridCol w:w="4680"/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4680"/>
          </w:tcPr>
          <w:p w:rsidR="00000000" w:rsidDel="00000000" w:rsidP="00000000" w:rsidRDefault="00000000" w:rsidRPr="00000000" w14:paraId="0000027B">
            <w:pPr>
              <w:pStyle w:val="WorksheetTableText"/>
              <w:numPr>
                <w:ilvl w:val="0"/>
                <w:numId w:val="4"/>
              </w:numPr>
              <w:spacing w:line="240" w:lineRule="auto"/>
              <w:ind w:left="450" w:hanging="36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There should be </w:t>
            </w:r>
            <w:r w:rsidDel="00000000" w:rsidR="00000000" w:rsidRPr="00000000">
              <w:rPr>
                <w:shd w:fill="ffe599" w:val="clear"/>
                <w:rtl w:val="0"/>
              </w:rPr>
              <w:t xml:space="preserve">___V</w:t>
            </w:r>
            <w:r w:rsidDel="00000000" w:rsidR="00000000" w:rsidRPr="00000000">
              <w:rPr>
                <w:rtl w:val="0"/>
              </w:rPr>
              <w:t xml:space="preserve"> after load with power control switch open</w:t>
            </w:r>
          </w:p>
          <w:p w:rsidR="00000000" w:rsidDel="00000000" w:rsidP="00000000" w:rsidRDefault="00000000" w:rsidRPr="00000000" w14:paraId="0000027C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/>
              <w:drawing>
                <wp:inline distB="114300" distT="114300" distL="114300" distR="114300">
                  <wp:extent cx="2452116" cy="792480"/>
                  <wp:effectExtent b="0" l="0" r="0" t="0"/>
                  <wp:docPr id="16" name="image21.png"/>
                  <a:graphic>
                    <a:graphicData uri="http://schemas.openxmlformats.org/drawingml/2006/picture">
                      <pic:pic>
                        <pic:nvPicPr>
                          <pic:cNvPr id="0" name="image21.png"/>
                          <pic:cNvPicPr preferRelativeResize="0"/>
                        </pic:nvPicPr>
                        <pic:blipFill>
                          <a:blip r:embed="rId58"/>
                          <a:srcRect b="7930" l="5515" r="4794" t="315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2116" cy="7924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4680"/>
          </w:tcPr>
          <w:p w:rsidR="00000000" w:rsidDel="00000000" w:rsidP="00000000" w:rsidRDefault="00000000" w:rsidRPr="00000000" w14:paraId="0000027D">
            <w:pPr>
              <w:pStyle w:val="WorksheetTableText"/>
              <w:numPr>
                <w:ilvl w:val="0"/>
                <w:numId w:val="4"/>
              </w:numPr>
              <w:spacing w:line="240" w:lineRule="auto"/>
              <w:ind w:left="450" w:hanging="36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There should be </w:t>
            </w:r>
            <w:r w:rsidDel="00000000" w:rsidR="00000000" w:rsidRPr="00000000">
              <w:rPr>
                <w:shd w:fill="ffe599" w:val="clear"/>
                <w:rtl w:val="0"/>
              </w:rPr>
              <w:t xml:space="preserve">___V</w:t>
            </w:r>
            <w:r w:rsidDel="00000000" w:rsidR="00000000" w:rsidRPr="00000000">
              <w:rPr>
                <w:rtl w:val="0"/>
              </w:rPr>
              <w:t xml:space="preserve"> before load with power control switch open</w:t>
            </w:r>
          </w:p>
          <w:p w:rsidR="00000000" w:rsidDel="00000000" w:rsidP="00000000" w:rsidRDefault="00000000" w:rsidRPr="00000000" w14:paraId="0000027E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/>
              <w:drawing>
                <wp:inline distB="114300" distT="114300" distL="114300" distR="114300">
                  <wp:extent cx="2604516" cy="876300"/>
                  <wp:effectExtent b="0" l="0" r="0" t="0"/>
                  <wp:docPr id="7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9"/>
                          <a:srcRect b="8117" l="3957" r="4601" t="276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4516" cy="87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4680"/>
          </w:tcPr>
          <w:p w:rsidR="00000000" w:rsidDel="00000000" w:rsidP="00000000" w:rsidRDefault="00000000" w:rsidRPr="00000000" w14:paraId="0000027F">
            <w:pPr>
              <w:pStyle w:val="WorksheetTableText"/>
              <w:numPr>
                <w:ilvl w:val="0"/>
                <w:numId w:val="4"/>
              </w:numPr>
              <w:spacing w:line="240" w:lineRule="auto"/>
              <w:ind w:left="450" w:hanging="360"/>
              <w:rPr>
                <w:rFonts w:ascii="Calibri" w:cs="Calibri" w:eastAsia="Calibri" w:hAnsi="Calibri"/>
                <w:sz w:val="24"/>
                <w:szCs w:val="24"/>
              </w:rPr>
            </w:pPr>
            <w:r>
              <w:t>There should be ___V after load with power control switch closed</w:t>
            </w:r>
          </w:p>
          <w:p w:rsidR="00000000" w:rsidDel="00000000" w:rsidP="00000000" w:rsidRDefault="00000000" w:rsidRPr="00000000" w14:paraId="00000280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/>
              <w:drawing>
                <wp:inline distB="114300" distT="114300" distL="114300" distR="114300">
                  <wp:extent cx="2490216" cy="792480"/>
                  <wp:effectExtent b="0" l="0" r="0" t="0"/>
                  <wp:docPr id="14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60"/>
                          <a:srcRect b="11361" l="4401" r="4515" t="28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0216" cy="7924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4680"/>
          </w:tcPr>
          <w:p w:rsidR="00000000" w:rsidDel="00000000" w:rsidP="00000000" w:rsidRDefault="00000000" w:rsidRPr="00000000" w14:paraId="00000281">
            <w:pPr>
              <w:pStyle w:val="WorksheetTableText"/>
              <w:numPr>
                <w:ilvl w:val="0"/>
                <w:numId w:val="4"/>
              </w:numPr>
              <w:spacing w:line="240" w:lineRule="auto"/>
              <w:ind w:left="450" w:hanging="360"/>
              <w:rPr>
                <w:rFonts w:ascii="Calibri" w:cs="Calibri" w:eastAsia="Calibri" w:hAnsi="Calibri"/>
                <w:sz w:val="24"/>
                <w:szCs w:val="24"/>
              </w:rPr>
            </w:pPr>
            <w:r>
              <w:t>There should be ___V before load with power control switch closed</w:t>
            </w:r>
          </w:p>
          <w:p w:rsidR="00000000" w:rsidDel="00000000" w:rsidP="00000000" w:rsidRDefault="00000000" w:rsidRPr="00000000" w14:paraId="00000282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/>
              <w:drawing>
                <wp:inline distB="114300" distT="114300" distL="114300" distR="114300">
                  <wp:extent cx="2468880" cy="762552"/>
                  <wp:effectExtent b="0" l="0" r="0" t="0"/>
                  <wp:docPr id="17" name="image15.png"/>
                  <a:graphic>
                    <a:graphicData uri="http://schemas.openxmlformats.org/drawingml/2006/picture">
                      <pic:pic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61"/>
                          <a:srcRect b="10513" l="5237" r="4515" t="313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880" cy="7625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4680"/>
          </w:tcPr>
          <w:p w:rsidR="00000000" w:rsidDel="00000000" w:rsidP="00000000" w:rsidRDefault="00000000" w:rsidRPr="00000000" w14:paraId="00000283">
            <w:pPr>
              <w:pStyle w:val="WorksheetTableText"/>
              <w:numPr>
                <w:ilvl w:val="0"/>
                <w:numId w:val="4"/>
              </w:numPr>
              <w:spacing w:line="240" w:lineRule="auto"/>
              <w:ind w:left="450" w:hanging="36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There should be </w:t>
            </w:r>
            <w:r w:rsidDel="00000000" w:rsidR="00000000" w:rsidRPr="00000000">
              <w:rPr>
                <w:shd w:fill="ffe599" w:val="clear"/>
                <w:rtl w:val="0"/>
              </w:rPr>
              <w:t xml:space="preserve">___V</w:t>
            </w:r>
            <w:r w:rsidDel="00000000" w:rsidR="00000000" w:rsidRPr="00000000">
              <w:rPr>
                <w:rtl w:val="0"/>
              </w:rPr>
              <w:t xml:space="preserve"> after load with ground control switch open</w:t>
            </w:r>
          </w:p>
          <w:p w:rsidR="00000000" w:rsidDel="00000000" w:rsidP="00000000" w:rsidRDefault="00000000" w:rsidRPr="00000000" w14:paraId="00000284">
            <w:pPr>
              <w:pStyle w:val="WorksheetTableText"/>
              <w:spacing w:line="240" w:lineRule="auto" w:before="0" w:after="8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/>
              <w:drawing>
                <wp:inline distB="114300" distT="114300" distL="114300" distR="114300">
                  <wp:extent cx="2452116" cy="822960"/>
                  <wp:effectExtent b="0" l="0" r="0" t="0"/>
                  <wp:docPr id="23" name="image31.png"/>
                  <a:graphic>
                    <a:graphicData uri="http://schemas.openxmlformats.org/drawingml/2006/picture">
                      <pic:pic>
                        <pic:nvPicPr>
                          <pic:cNvPr id="0" name="image31.png"/>
                          <pic:cNvPicPr preferRelativeResize="0"/>
                        </pic:nvPicPr>
                        <pic:blipFill>
                          <a:blip r:embed="rId62"/>
                          <a:srcRect b="9302" l="4401" r="5909" t="279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2116" cy="8229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4680"/>
          </w:tcPr>
          <w:p w:rsidR="00000000" w:rsidDel="00000000" w:rsidP="00000000" w:rsidRDefault="00000000" w:rsidRPr="00000000" w14:paraId="00000285">
            <w:pPr>
              <w:pStyle w:val="WorksheetTableText"/>
              <w:numPr>
                <w:ilvl w:val="0"/>
                <w:numId w:val="4"/>
              </w:numPr>
              <w:spacing w:line="240" w:lineRule="auto"/>
              <w:ind w:left="450" w:hanging="36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There should be </w:t>
            </w:r>
            <w:r w:rsidDel="00000000" w:rsidR="00000000" w:rsidRPr="00000000">
              <w:rPr>
                <w:shd w:fill="ffe599" w:val="clear"/>
                <w:rtl w:val="0"/>
              </w:rPr>
              <w:t xml:space="preserve">___V</w:t>
            </w:r>
            <w:r w:rsidDel="00000000" w:rsidR="00000000" w:rsidRPr="00000000">
              <w:rPr>
                <w:rtl w:val="0"/>
              </w:rPr>
              <w:t xml:space="preserve"> before load with ground control switch open</w:t>
            </w:r>
          </w:p>
          <w:p w:rsidR="00000000" w:rsidDel="00000000" w:rsidP="00000000" w:rsidRDefault="00000000" w:rsidRPr="00000000" w14:paraId="00000286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/>
              <w:drawing>
                <wp:inline distB="114300" distT="114300" distL="114300" distR="114300">
                  <wp:extent cx="2453640" cy="868684"/>
                  <wp:effectExtent b="0" l="0" r="0" t="0"/>
                  <wp:docPr id="37" name="image41.png"/>
                  <a:graphic>
                    <a:graphicData uri="http://schemas.openxmlformats.org/drawingml/2006/picture">
                      <pic:pic>
                        <pic:nvPicPr>
                          <pic:cNvPr id="0" name="image41.png"/>
                          <pic:cNvPicPr preferRelativeResize="0"/>
                        </pic:nvPicPr>
                        <pic:blipFill>
                          <a:blip r:embed="rId63"/>
                          <a:srcRect b="9883" l="5515" r="4794" t="238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3640" cy="86868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4680"/>
          </w:tcPr>
          <w:p w:rsidR="00000000" w:rsidDel="00000000" w:rsidP="00000000" w:rsidRDefault="00000000" w:rsidRPr="00000000" w14:paraId="00000287">
            <w:pPr>
              <w:pStyle w:val="WorksheetTableText"/>
              <w:numPr>
                <w:ilvl w:val="0"/>
                <w:numId w:val="4"/>
              </w:numPr>
              <w:spacing w:line="240" w:lineRule="auto"/>
              <w:ind w:left="450" w:hanging="360"/>
              <w:rPr>
                <w:rFonts w:ascii="Calibri" w:cs="Calibri" w:eastAsia="Calibri" w:hAnsi="Calibri"/>
                <w:sz w:val="24"/>
                <w:szCs w:val="24"/>
              </w:rPr>
            </w:pPr>
            <w:r>
              <w:t>There should be ___V after load with ground control switch closed</w:t>
            </w:r>
          </w:p>
          <w:p w:rsidR="00000000" w:rsidDel="00000000" w:rsidP="00000000" w:rsidRDefault="00000000" w:rsidRPr="00000000" w14:paraId="00000288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/>
              <w:drawing>
                <wp:inline distB="114300" distT="114300" distL="114300" distR="114300">
                  <wp:extent cx="2375916" cy="861060"/>
                  <wp:effectExtent b="0" l="0" r="0" t="0"/>
                  <wp:docPr id="59" name="image54.png"/>
                  <a:graphic>
                    <a:graphicData uri="http://schemas.openxmlformats.org/drawingml/2006/picture">
                      <pic:pic>
                        <pic:nvPicPr>
                          <pic:cNvPr id="0" name="image54.png"/>
                          <pic:cNvPicPr preferRelativeResize="0"/>
                        </pic:nvPicPr>
                        <pic:blipFill>
                          <a:blip r:embed="rId64"/>
                          <a:srcRect b="10956" l="5794" r="7302" t="233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5916" cy="8610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4680"/>
          </w:tcPr>
          <w:p w:rsidR="00000000" w:rsidDel="00000000" w:rsidP="00000000" w:rsidRDefault="00000000" w:rsidRPr="00000000" w14:paraId="00000289">
            <w:pPr>
              <w:pStyle w:val="WorksheetTableText"/>
              <w:numPr>
                <w:ilvl w:val="0"/>
                <w:numId w:val="4"/>
              </w:numPr>
              <w:spacing w:line="240" w:lineRule="auto"/>
              <w:ind w:left="450" w:hanging="360"/>
              <w:rPr>
                <w:rFonts w:ascii="Calibri" w:cs="Calibri" w:eastAsia="Calibri" w:hAnsi="Calibri"/>
                <w:sz w:val="24"/>
                <w:szCs w:val="24"/>
              </w:rPr>
            </w:pPr>
            <w:r>
              <w:t>There should be ___V before load with ground control switch closed</w:t>
            </w:r>
          </w:p>
          <w:p w:rsidR="00000000" w:rsidDel="00000000" w:rsidP="00000000" w:rsidRDefault="00000000" w:rsidRPr="00000000" w14:paraId="0000028A">
            <w:pPr>
              <w:pStyle w:val="WorksheetTableText"/>
              <w:widowControl w:val="0"/>
              <w:spacing w:line="240" w:lineRule="auto" w:before="0" w:after="8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/>
              <w:drawing>
                <wp:inline distB="114300" distT="114300" distL="114300" distR="114300">
                  <wp:extent cx="2552700" cy="839236"/>
                  <wp:effectExtent b="0" l="0" r="0" t="0"/>
                  <wp:docPr id="27" name="image30.png"/>
                  <a:graphic>
                    <a:graphicData uri="http://schemas.openxmlformats.org/drawingml/2006/picture">
                      <pic:pic>
                        <pic:nvPicPr>
                          <pic:cNvPr id="0" name="image30.png"/>
                          <pic:cNvPicPr preferRelativeResize="0"/>
                        </pic:nvPicPr>
                        <pic:blipFill>
                          <a:blip r:embed="rId65"/>
                          <a:srcRect b="9983" l="5561" r="4869" t="284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83923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8B">
      <w:pPr>
        <w:spacing w:line="360" w:lineRule="auto"/>
        <w:ind w:left="45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C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D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>
      <w:pPr>
        <w:pStyle w:val="Heading2"/>
      </w:pPr>
      <w:r>
        <w:t>Check Your Predictions</w:t>
      </w:r>
    </w:p>
    <w:p>
      <w:pPr>
        <w:pStyle w:val="StudentPrompt"/>
      </w:pPr>
      <w:r>
        <w:t>Compare each reading with the circuit state and explain why the meter displays that value.</w:t>
      </w:r>
    </w:p>
    <w:p w:rsidR="00000000" w:rsidDel="00000000" w:rsidP="00000000" w:rsidRDefault="00000000" w:rsidRPr="00000000" w14:paraId="0000028E">
      <w:pPr>
        <w:widowControl w:val="0"/>
        <w:spacing w:line="240" w:lineRule="auto" w:before="0" w:after="80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</w:rPr>
        <w:drawing>
          <wp:inline distB="114300" distT="114300" distL="114300" distR="114300">
            <wp:extent cx="5925312" cy="3332480"/>
            <wp:effectExtent b="0" l="0" r="0" t="0"/>
            <wp:docPr id="15" name="image11.jpg"/>
            <a:graphic>
              <a:graphicData uri="http://schemas.openxmlformats.org/drawingml/2006/picture">
                <pic:pic>
                  <pic:nvPicPr>
                    <pic:cNvPr id="0" name="image11.jpg"/>
                    <pic:cNvPicPr preferRelativeResize="0"/>
                  </pic:nvPicPr>
                  <pic:blipFill>
                    <a:blip r:embed="rId6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25312" cy="33324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F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0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1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2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3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4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5">
      <w:pPr>
        <w:widowControl w:val="0"/>
        <w:spacing w:line="240" w:lineRule="auto" w:before="0" w:after="80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</w:rPr>
        <w:drawing>
          <wp:inline distB="114300" distT="114300" distL="114300" distR="114300">
            <wp:extent cx="5928360" cy="1609264"/>
            <wp:effectExtent b="0" l="0" r="0" t="0"/>
            <wp:docPr id="64" name="image55.jpg"/>
            <a:graphic>
              <a:graphicData uri="http://schemas.openxmlformats.org/drawingml/2006/picture">
                <pic:pic>
                  <pic:nvPicPr>
                    <pic:cNvPr id="0" name="image55.jpg"/>
                    <pic:cNvPicPr preferRelativeResize="0"/>
                  </pic:nvPicPr>
                  <pic:blipFill>
                    <a:blip r:embed="rId67"/>
                    <a:srcRect b="25902" l="0" r="0" t="25800"/>
                    <a:stretch>
                      <a:fillRect/>
                    </a:stretch>
                  </pic:blipFill>
                  <pic:spPr>
                    <a:xfrm>
                      <a:off x="0" y="0"/>
                      <a:ext cx="5928360" cy="160926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6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7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8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9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A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B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C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D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E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F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0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1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2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>
      <w:pPr>
        <w:pStyle w:val="Heading2"/>
      </w:pPr>
      <w:r>
        <w:t>Available-Voltage Pattern Reference</w:t>
      </w:r>
    </w:p>
    <w:p>
      <w:pPr>
        <w:pStyle w:val="StudentPrompt"/>
      </w:pPr>
      <w:r>
        <w:t>Use the node pattern to connect circuit position, switch state, and expected voltage.</w:t>
      </w:r>
    </w:p>
    <w:p w:rsidR="00000000" w:rsidDel="00000000" w:rsidP="00000000" w:rsidRDefault="00000000" w:rsidRPr="00000000" w14:paraId="000002A3">
      <w:pPr>
        <w:widowControl w:val="0"/>
        <w:spacing w:line="240" w:lineRule="auto" w:before="0" w:after="80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</w:rPr>
        <w:drawing>
          <wp:inline distB="114300" distT="114300" distL="114300" distR="114300">
            <wp:extent cx="3065526" cy="3549556"/>
            <wp:effectExtent b="0" l="0" r="0" t="0"/>
            <wp:docPr id="9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8"/>
                    <a:srcRect b="0" l="0" r="51442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65526" cy="354955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4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5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6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7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8">
      <w:pPr>
        <w:pStyle w:val="Heading1"/>
        <w:widowControl w:val="0"/>
        <w:shd w:fill="F3F7FA" w:val="clear" w:color="auto"/>
        <w:spacing w:after="0" w:before="0" w:line="240" w:lineRule="auto"/>
        <w:rPr>
          <w:rFonts w:ascii="Quicksand" w:cs="Quicksand" w:eastAsia="Quicksand" w:hAnsi="Quicksand"/>
          <w:b w:val="1"/>
          <w:bCs w:val="1"/>
          <w:color w:val="ff0000"/>
          <w:sz w:val="22"/>
          <w:szCs w:val="22"/>
        </w:rPr>
        <w:sectPr>
          <w:headerReference w:type="default" r:id="rId80"/>
          <w:footerReference w:type="default" r:id="rId81"/>
          <w:pgSz w:h="15840" w:w="12240" w:orient="portrait"/>
          <w:pgMar w:bottom="1440" w:top="1440" w:left="1440" w:right="1440" w:header="708" w:footer="708"/>
        </w:sectPr>
        <w:ind w:left="120" w:right="120"/>
      </w:pPr>
      <w:bookmarkStart w:colFirst="0" w:colLast="0" w:name="_bhenu2hy2s45" w:id="76"/>
      <w:bookmarkEnd w:id="7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9">
      <w:pPr>
        <w:pStyle w:val="Heading1"/>
        <w:widowControl w:val="0"/>
        <w:shd w:fill="F3F7FA" w:val="clear" w:color="auto"/>
        <w:spacing w:after="0" w:before="0" w:line="240" w:lineRule="auto"/>
        <w:rPr>
          <w:rFonts w:ascii="Quicksand" w:cs="Quicksand" w:eastAsia="Quicksand" w:hAnsi="Quicksand"/>
          <w:b w:val="1"/>
          <w:bCs w:val="1"/>
          <w:color w:val="ff0000"/>
          <w:sz w:val="22"/>
          <w:szCs w:val="22"/>
        </w:rPr>
        <w:ind w:left="120" w:right="120"/>
      </w:pPr>
      <w:r>
        <w:t>Section 5 | Ohm’s Law &amp; Watt’s Law</w:t>
      </w:r>
    </w:p>
    <w:p>
      <w:pPr>
        <w:pStyle w:val="SmallNote"/>
      </w:pPr>
      <w:r>
        <w:t>Formula reference + calculation practice. Write the formula, substitute values, solve, and label the unit.</w:t>
      </w:r>
    </w:p>
    <w:p>
      <w:pPr>
        <w:pStyle w:val="Heading2"/>
      </w:pPr>
      <w:r>
        <w:t>Quick Reference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4680"/>
        <w:gridCol w:w="4680"/>
      </w:tblGrid>
      <w:tr>
        <w:trPr/>
        <w:tc>
          <w:tcPr>
            <w:tcW w:type="dxa" w:w="4680"/>
            <w:vAlign w:val="center"/>
            <w:shd w:val="clear" w:color="auto" w:fill="E8EEF5"/>
          </w:tcPr>
          <w:p>
            <w:pPr>
              <w:pStyle w:val="WorksheetTableText"/>
              <w:jc w:val="center"/>
            </w:pPr>
            <w:r>
              <w:rPr>
                <w:rFonts w:ascii="Calibri" w:hAnsi="Calibri"/>
                <w:b/>
                <w:color w:val="2E74B5"/>
                <w:sz w:val="18"/>
              </w:rPr>
              <w:t>OHM’S LAW</w:t>
            </w:r>
          </w:p>
        </w:tc>
        <w:tc>
          <w:tcPr>
            <w:tcW w:type="dxa" w:w="4680"/>
            <w:vAlign w:val="center"/>
            <w:shd w:val="clear" w:color="auto" w:fill="E8EEF5"/>
          </w:tcPr>
          <w:p>
            <w:pPr>
              <w:pStyle w:val="WorksheetTableText"/>
              <w:jc w:val="center"/>
            </w:pPr>
            <w:r>
              <w:rPr>
                <w:rFonts w:ascii="Calibri" w:hAnsi="Calibri"/>
                <w:b/>
                <w:color w:val="2E74B5"/>
                <w:sz w:val="18"/>
              </w:rPr>
              <w:t>WATT’S LAW</w:t>
            </w:r>
          </w:p>
        </w:tc>
      </w:tr>
      <w:tr>
        <w:trPr/>
        <w:tc>
          <w:tcPr>
            <w:tcW w:type="dxa" w:w="4680"/>
            <w:vAlign w:val="center"/>
          </w:tcPr>
          <w:p>
            <w:pPr>
              <w:pStyle w:val="WorksheetTableText"/>
              <w:jc w:val="center"/>
            </w:pPr>
            <w:r>
              <w:rPr>
                <w:rFonts w:ascii="Calibri" w:hAnsi="Calibri"/>
                <w:b/>
                <w:color w:val="17324D"/>
                <w:sz w:val="21"/>
              </w:rPr>
              <w:t>E = I x R</w:t>
            </w:r>
          </w:p>
        </w:tc>
        <w:tc>
          <w:tcPr>
            <w:tcW w:type="dxa" w:w="4680"/>
            <w:vAlign w:val="center"/>
          </w:tcPr>
          <w:p>
            <w:pPr>
              <w:pStyle w:val="WorksheetTableText"/>
              <w:jc w:val="center"/>
            </w:pPr>
            <w:r>
              <w:rPr>
                <w:rFonts w:ascii="Calibri" w:hAnsi="Calibri"/>
                <w:b/>
                <w:color w:val="17324D"/>
                <w:sz w:val="21"/>
              </w:rPr>
              <w:t>P = E x I</w:t>
            </w:r>
          </w:p>
        </w:tc>
      </w:tr>
      <w:tr>
        <w:trPr/>
        <w:tc>
          <w:tcPr>
            <w:tcW w:type="dxa" w:w="4680"/>
            <w:vAlign w:val="center"/>
            <w:shd w:val="clear" w:color="auto" w:fill="F3F7FA"/>
          </w:tcPr>
          <w:p>
            <w:pPr>
              <w:pStyle w:val="WorksheetTableText"/>
              <w:jc w:val="center"/>
            </w:pPr>
            <w:r>
              <w:rPr>
                <w:rFonts w:ascii="Calibri" w:hAnsi="Calibri"/>
                <w:b/>
                <w:color w:val="17324D"/>
                <w:sz w:val="21"/>
              </w:rPr>
              <w:t>I = E / R</w:t>
            </w:r>
          </w:p>
        </w:tc>
        <w:tc>
          <w:tcPr>
            <w:tcW w:type="dxa" w:w="4680"/>
            <w:vAlign w:val="center"/>
            <w:shd w:val="clear" w:color="auto" w:fill="F3F7FA"/>
          </w:tcPr>
          <w:p>
            <w:pPr>
              <w:pStyle w:val="WorksheetTableText"/>
              <w:jc w:val="center"/>
            </w:pPr>
            <w:r>
              <w:rPr>
                <w:rFonts w:ascii="Calibri" w:hAnsi="Calibri"/>
                <w:b/>
                <w:color w:val="17324D"/>
                <w:sz w:val="21"/>
              </w:rPr>
              <w:t>P = I² x R</w:t>
            </w:r>
          </w:p>
        </w:tc>
      </w:tr>
      <w:tr>
        <w:trPr/>
        <w:tc>
          <w:tcPr>
            <w:tcW w:type="dxa" w:w="4680"/>
            <w:vAlign w:val="center"/>
          </w:tcPr>
          <w:p>
            <w:pPr>
              <w:pStyle w:val="WorksheetTableText"/>
              <w:jc w:val="center"/>
            </w:pPr>
            <w:r>
              <w:rPr>
                <w:rFonts w:ascii="Calibri" w:hAnsi="Calibri"/>
                <w:b/>
                <w:color w:val="17324D"/>
                <w:sz w:val="21"/>
              </w:rPr>
              <w:t>R = E / I</w:t>
            </w:r>
          </w:p>
        </w:tc>
        <w:tc>
          <w:tcPr>
            <w:tcW w:type="dxa" w:w="4680"/>
            <w:vAlign w:val="center"/>
          </w:tcPr>
          <w:p>
            <w:pPr>
              <w:pStyle w:val="WorksheetTableText"/>
              <w:jc w:val="center"/>
            </w:pPr>
            <w:r>
              <w:rPr>
                <w:rFonts w:ascii="Calibri" w:hAnsi="Calibri"/>
                <w:b/>
                <w:color w:val="17324D"/>
                <w:sz w:val="21"/>
              </w:rPr>
              <w:t>P = E² / R</w:t>
            </w:r>
          </w:p>
        </w:tc>
      </w:tr>
    </w:tbl>
    <w:p>
      <w:pPr>
        <w:pStyle w:val="SmallNote"/>
      </w:pPr>
      <w:r>
        <w:t>Unit key: E = voltage (V)  |  I = current (A)  |  R = resistance (Ω)  |  P = power (W)</w:t>
      </w:r>
    </w:p>
    <w:p>
      <w:pPr>
        <w:pStyle w:val="Heading2"/>
      </w:pPr>
      <w:r>
        <w:t>Circuit Rules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1800"/>
        <w:gridCol w:w="3780"/>
        <w:gridCol w:w="3780"/>
      </w:tblGrid>
      <w:tr>
        <w:trPr/>
        <w:tc>
          <w:tcPr>
            <w:tcW w:type="dxa" w:w="1800"/>
            <w:vAlign w:val="center"/>
            <w:shd w:val="clear" w:color="auto" w:fill="E8EEF5"/>
          </w:tcPr>
          <w:p>
            <w:pPr>
              <w:pStyle w:val="WorksheetTableText"/>
              <w:jc w:val="center"/>
            </w:pPr>
            <w:r>
              <w:rPr>
                <w:rFonts w:ascii="Calibri" w:hAnsi="Calibri"/>
                <w:b/>
                <w:color w:val="24313D"/>
                <w:sz w:val="17"/>
              </w:rPr>
              <w:t>VALUE</w:t>
            </w:r>
          </w:p>
        </w:tc>
        <w:tc>
          <w:tcPr>
            <w:tcW w:type="dxa" w:w="3780"/>
            <w:vAlign w:val="center"/>
            <w:shd w:val="clear" w:color="auto" w:fill="E8EEF5"/>
          </w:tcPr>
          <w:p>
            <w:pPr>
              <w:pStyle w:val="WorksheetTableText"/>
              <w:jc w:val="left"/>
            </w:pPr>
            <w:r>
              <w:rPr>
                <w:rFonts w:ascii="Calibri" w:hAnsi="Calibri"/>
                <w:b/>
                <w:color w:val="24313D"/>
                <w:sz w:val="17"/>
              </w:rPr>
              <w:t>SERIES CIRCUIT</w:t>
            </w:r>
          </w:p>
        </w:tc>
        <w:tc>
          <w:tcPr>
            <w:tcW w:type="dxa" w:w="3780"/>
            <w:vAlign w:val="center"/>
            <w:shd w:val="clear" w:color="auto" w:fill="E8EEF5"/>
          </w:tcPr>
          <w:p>
            <w:pPr>
              <w:pStyle w:val="WorksheetTableText"/>
              <w:jc w:val="left"/>
            </w:pPr>
            <w:r>
              <w:rPr>
                <w:rFonts w:ascii="Calibri" w:hAnsi="Calibri"/>
                <w:b/>
                <w:color w:val="24313D"/>
                <w:sz w:val="17"/>
              </w:rPr>
              <w:t>PARALLEL CIRCUIT</w:t>
            </w:r>
          </w:p>
        </w:tc>
      </w:tr>
      <w:tr>
        <w:trPr/>
        <w:tc>
          <w:tcPr>
            <w:tcW w:type="dxa" w:w="1800"/>
            <w:vAlign w:val="center"/>
          </w:tcPr>
          <w:p>
            <w:pPr>
              <w:pStyle w:val="WorksheetTableText"/>
              <w:jc w:val="center"/>
            </w:pPr>
            <w:r>
              <w:rPr>
                <w:rFonts w:ascii="Calibri" w:hAnsi="Calibri"/>
                <w:b/>
                <w:color w:val="24313D"/>
                <w:sz w:val="17"/>
              </w:rPr>
              <w:t>Voltage</w:t>
            </w:r>
          </w:p>
        </w:tc>
        <w:tc>
          <w:tcPr>
            <w:tcW w:type="dxa" w:w="3780"/>
            <w:vAlign w:val="center"/>
          </w:tcPr>
          <w:p>
            <w:pPr>
              <w:pStyle w:val="WorksheetTableText"/>
              <w:jc w:val="left"/>
            </w:pPr>
            <w:r>
              <w:rPr>
                <w:rFonts w:ascii="Calibri" w:hAnsi="Calibri"/>
                <w:b w:val="0"/>
                <w:color w:val="24313D"/>
                <w:sz w:val="17"/>
              </w:rPr>
              <w:t>Individual drops add to source voltage</w:t>
            </w:r>
          </w:p>
        </w:tc>
        <w:tc>
          <w:tcPr>
            <w:tcW w:type="dxa" w:w="3780"/>
            <w:vAlign w:val="center"/>
          </w:tcPr>
          <w:p>
            <w:pPr>
              <w:pStyle w:val="WorksheetTableText"/>
              <w:jc w:val="left"/>
            </w:pPr>
            <w:r>
              <w:rPr>
                <w:rFonts w:ascii="Calibri" w:hAnsi="Calibri"/>
                <w:b w:val="0"/>
                <w:color w:val="24313D"/>
                <w:sz w:val="17"/>
              </w:rPr>
              <w:t>Same across every branch</w:t>
            </w:r>
          </w:p>
        </w:tc>
      </w:tr>
      <w:tr>
        <w:trPr/>
        <w:tc>
          <w:tcPr>
            <w:tcW w:type="dxa" w:w="1800"/>
            <w:vAlign w:val="center"/>
            <w:shd w:val="clear" w:color="auto" w:fill="F3F7FA"/>
          </w:tcPr>
          <w:p>
            <w:pPr>
              <w:pStyle w:val="WorksheetTableText"/>
              <w:jc w:val="center"/>
            </w:pPr>
            <w:r>
              <w:rPr>
                <w:rFonts w:ascii="Calibri" w:hAnsi="Calibri"/>
                <w:b/>
                <w:color w:val="24313D"/>
                <w:sz w:val="17"/>
              </w:rPr>
              <w:t>Current</w:t>
            </w:r>
          </w:p>
        </w:tc>
        <w:tc>
          <w:tcPr>
            <w:tcW w:type="dxa" w:w="3780"/>
            <w:vAlign w:val="center"/>
            <w:shd w:val="clear" w:color="auto" w:fill="F3F7FA"/>
          </w:tcPr>
          <w:p>
            <w:pPr>
              <w:pStyle w:val="WorksheetTableText"/>
              <w:jc w:val="left"/>
            </w:pPr>
            <w:r>
              <w:rPr>
                <w:rFonts w:ascii="Calibri" w:hAnsi="Calibri"/>
                <w:b w:val="0"/>
                <w:color w:val="24313D"/>
                <w:sz w:val="17"/>
              </w:rPr>
              <w:t>Same everywhere in the circuit</w:t>
            </w:r>
          </w:p>
        </w:tc>
        <w:tc>
          <w:tcPr>
            <w:tcW w:type="dxa" w:w="3780"/>
            <w:vAlign w:val="center"/>
            <w:shd w:val="clear" w:color="auto" w:fill="F3F7FA"/>
          </w:tcPr>
          <w:p>
            <w:pPr>
              <w:pStyle w:val="WorksheetTableText"/>
              <w:jc w:val="left"/>
            </w:pPr>
            <w:r>
              <w:rPr>
                <w:rFonts w:ascii="Calibri" w:hAnsi="Calibri"/>
                <w:b w:val="0"/>
                <w:color w:val="24313D"/>
                <w:sz w:val="17"/>
              </w:rPr>
              <w:t>Branch currents add to total current</w:t>
            </w:r>
          </w:p>
        </w:tc>
      </w:tr>
      <w:tr>
        <w:trPr/>
        <w:tc>
          <w:tcPr>
            <w:tcW w:type="dxa" w:w="1800"/>
            <w:vAlign w:val="center"/>
          </w:tcPr>
          <w:p>
            <w:pPr>
              <w:pStyle w:val="WorksheetTableText"/>
              <w:jc w:val="center"/>
            </w:pPr>
            <w:r>
              <w:rPr>
                <w:rFonts w:ascii="Calibri" w:hAnsi="Calibri"/>
                <w:b/>
                <w:color w:val="24313D"/>
                <w:sz w:val="17"/>
              </w:rPr>
              <w:t>Resistance</w:t>
            </w:r>
          </w:p>
        </w:tc>
        <w:tc>
          <w:tcPr>
            <w:tcW w:type="dxa" w:w="3780"/>
            <w:vAlign w:val="center"/>
          </w:tcPr>
          <w:p>
            <w:pPr>
              <w:pStyle w:val="WorksheetTableText"/>
              <w:jc w:val="left"/>
            </w:pPr>
            <w:r>
              <w:rPr>
                <w:rFonts w:ascii="Calibri" w:hAnsi="Calibri"/>
                <w:b w:val="0"/>
                <w:color w:val="24313D"/>
                <w:sz w:val="17"/>
              </w:rPr>
              <w:t>Rt = R1 + R2 + …</w:t>
            </w:r>
          </w:p>
        </w:tc>
        <w:tc>
          <w:tcPr>
            <w:tcW w:type="dxa" w:w="3780"/>
            <w:vAlign w:val="center"/>
          </w:tcPr>
          <w:p>
            <w:pPr>
              <w:pStyle w:val="WorksheetTableText"/>
              <w:jc w:val="left"/>
            </w:pPr>
            <w:r>
              <w:rPr>
                <w:rFonts w:ascii="Calibri" w:hAnsi="Calibri"/>
                <w:b w:val="0"/>
                <w:color w:val="24313D"/>
                <w:sz w:val="17"/>
              </w:rPr>
              <w:t>1/Rt = 1/R1 + 1/R2 + …</w:t>
            </w:r>
          </w:p>
        </w:tc>
      </w:tr>
      <w:tr>
        <w:trPr/>
        <w:tc>
          <w:tcPr>
            <w:tcW w:type="dxa" w:w="1800"/>
            <w:vAlign w:val="center"/>
            <w:shd w:val="clear" w:color="auto" w:fill="F3F7FA"/>
          </w:tcPr>
          <w:p>
            <w:pPr>
              <w:pStyle w:val="WorksheetTableText"/>
              <w:jc w:val="center"/>
            </w:pPr>
            <w:r>
              <w:rPr>
                <w:rFonts w:ascii="Calibri" w:hAnsi="Calibri"/>
                <w:b/>
                <w:color w:val="24313D"/>
                <w:sz w:val="17"/>
              </w:rPr>
              <w:t>Power</w:t>
            </w:r>
          </w:p>
        </w:tc>
        <w:tc>
          <w:tcPr>
            <w:tcW w:type="dxa" w:w="3780"/>
            <w:vAlign w:val="center"/>
            <w:shd w:val="clear" w:color="auto" w:fill="F3F7FA"/>
          </w:tcPr>
          <w:p>
            <w:pPr>
              <w:pStyle w:val="WorksheetTableText"/>
              <w:jc w:val="left"/>
            </w:pPr>
            <w:r>
              <w:rPr>
                <w:rFonts w:ascii="Calibri" w:hAnsi="Calibri"/>
                <w:b w:val="0"/>
                <w:color w:val="24313D"/>
                <w:sz w:val="17"/>
              </w:rPr>
              <w:t>Individual power values add to total</w:t>
            </w:r>
          </w:p>
        </w:tc>
        <w:tc>
          <w:tcPr>
            <w:tcW w:type="dxa" w:w="3780"/>
            <w:vAlign w:val="center"/>
            <w:shd w:val="clear" w:color="auto" w:fill="F3F7FA"/>
          </w:tcPr>
          <w:p>
            <w:pPr>
              <w:pStyle w:val="WorksheetTableText"/>
              <w:jc w:val="left"/>
            </w:pPr>
            <w:r>
              <w:rPr>
                <w:rFonts w:ascii="Calibri" w:hAnsi="Calibri"/>
                <w:b w:val="0"/>
                <w:color w:val="24313D"/>
                <w:sz w:val="17"/>
              </w:rPr>
              <w:t>Individual power values add to total</w:t>
            </w:r>
          </w:p>
        </w:tc>
      </w:tr>
    </w:tbl>
    <w:p>
      <w:pPr>
        <w:pStyle w:val="Heading2"/>
      </w:pPr>
      <w:r>
        <w:t>Solve Every Problem This Way</w:t>
      </w:r>
    </w:p>
    <w:p>
      <w:pPr>
        <w:numPr>
          <w:ilvl w:val="0"/>
          <w:numId w:val="32"/>
        </w:numPr>
      </w:pPr>
      <w:r>
        <w:t>List the known values and the unknown value, including units.</w:t>
      </w:r>
    </w:p>
    <w:p>
      <w:pPr>
        <w:numPr>
          <w:ilvl w:val="0"/>
          <w:numId w:val="32"/>
        </w:numPr>
      </w:pPr>
      <w:r>
        <w:t>Choose a formula that contains the unknown and the known values.</w:t>
      </w:r>
    </w:p>
    <w:p>
      <w:pPr>
        <w:numPr>
          <w:ilvl w:val="0"/>
          <w:numId w:val="32"/>
        </w:numPr>
      </w:pPr>
      <w:r>
        <w:t>Substitute, solve, and carry the correct unit through the calculation.</w:t>
      </w:r>
    </w:p>
    <w:p>
      <w:pPr>
        <w:numPr>
          <w:ilvl w:val="0"/>
          <w:numId w:val="32"/>
        </w:numPr>
      </w:pPr>
      <w:r>
        <w:t>Perform a reasonableness check: does the answer fit the circuit behavior?</w:t>
      </w:r>
    </w:p>
    <w:p>
      <w:pPr>
        <w:spacing w:after="0"/>
      </w:pPr>
      <w:r>
        <w:br w:type="page"/>
      </w:r>
    </w:p>
    <w:p>
      <w:pPr>
        <w:pStyle w:val="Heading2"/>
      </w:pPr>
      <w:r>
        <w:t>Calculation Practice</w:t>
      </w:r>
    </w:p>
    <w:p>
      <w:pPr>
        <w:pStyle w:val="SmallNote"/>
      </w:pPr>
      <w:r>
        <w:t>Use the four-step method. Show substitutions and label every final answer.</w:t>
      </w:r>
    </w:p>
    <w:p>
      <w:pPr>
        <w:pStyle w:val="StudentPrompt"/>
        <w:numPr>
          <w:ilvl w:val="0"/>
          <w:numId w:val="33"/>
        </w:numPr>
      </w:pPr>
      <w:r>
        <w:t>A 12.6 V source is connected across a 4.2 Ω load. Calculate circuit current.</w:t>
      </w:r>
    </w:p>
    <w:p>
      <w:pPr>
        <w:pStyle w:val="ResponseLine"/>
        <w:pBdr>
          <w:bottom w:val="single" w:sz="6" w:space="1" w:color="C7D0D9"/>
        </w:pBdr>
      </w:pPr>
    </w:p>
    <w:p>
      <w:pPr>
        <w:pStyle w:val="ResponseLine"/>
        <w:pBdr>
          <w:bottom w:val="single" w:sz="6" w:space="1" w:color="C7D0D9"/>
        </w:pBdr>
      </w:pPr>
    </w:p>
    <w:p>
      <w:pPr>
        <w:pStyle w:val="StudentPrompt"/>
        <w:numPr>
          <w:ilvl w:val="0"/>
          <w:numId w:val="33"/>
        </w:numPr>
      </w:pPr>
      <w:r>
        <w:t>A component carries 2.5 A and has 0.80 Ω of resistance. Calculate its voltage drop.</w:t>
      </w:r>
    </w:p>
    <w:p>
      <w:pPr>
        <w:pStyle w:val="ResponseLine"/>
        <w:pBdr>
          <w:bottom w:val="single" w:sz="6" w:space="1" w:color="C7D0D9"/>
        </w:pBdr>
      </w:pPr>
    </w:p>
    <w:p>
      <w:pPr>
        <w:pStyle w:val="ResponseLine"/>
        <w:pBdr>
          <w:bottom w:val="single" w:sz="6" w:space="1" w:color="C7D0D9"/>
        </w:pBdr>
      </w:pPr>
    </w:p>
    <w:p>
      <w:pPr>
        <w:pStyle w:val="StudentPrompt"/>
        <w:numPr>
          <w:ilvl w:val="0"/>
          <w:numId w:val="33"/>
        </w:numPr>
      </w:pPr>
      <w:r>
        <w:t>A 12.0 V motor draws 3.0 A. Calculate electrical power.</w:t>
      </w:r>
    </w:p>
    <w:p>
      <w:pPr>
        <w:pStyle w:val="ResponseLine"/>
        <w:pBdr>
          <w:bottom w:val="single" w:sz="6" w:space="1" w:color="C7D0D9"/>
        </w:pBdr>
      </w:pPr>
    </w:p>
    <w:p>
      <w:pPr>
        <w:pStyle w:val="ResponseLine"/>
        <w:pBdr>
          <w:bottom w:val="single" w:sz="6" w:space="1" w:color="C7D0D9"/>
        </w:pBdr>
      </w:pPr>
    </w:p>
    <w:p>
      <w:pPr>
        <w:pStyle w:val="StudentPrompt"/>
        <w:numPr>
          <w:ilvl w:val="0"/>
          <w:numId w:val="33"/>
        </w:numPr>
      </w:pPr>
      <w:r>
        <w:t>A 12.0 V series circuit contains 2 Ω, 4 Ω, and 6 Ω loads. Find Rt, It, and each voltage drop.</w:t>
      </w:r>
    </w:p>
    <w:p>
      <w:pPr>
        <w:pStyle w:val="ResponseLine"/>
        <w:pBdr>
          <w:bottom w:val="single" w:sz="6" w:space="1" w:color="C7D0D9"/>
        </w:pBdr>
      </w:pPr>
    </w:p>
    <w:p>
      <w:pPr>
        <w:pStyle w:val="ResponseLine"/>
        <w:pBdr>
          <w:bottom w:val="single" w:sz="6" w:space="1" w:color="C7D0D9"/>
        </w:pBdr>
      </w:pPr>
    </w:p>
    <w:p>
      <w:pPr>
        <w:pStyle w:val="StudentPrompt"/>
        <w:numPr>
          <w:ilvl w:val="0"/>
          <w:numId w:val="33"/>
        </w:numPr>
      </w:pPr>
      <w:r>
        <w:t>Three parallel branches of 6 Ω, 12 Ω, and 4 Ω are connected to 12.0 V. Find each branch current, It, Rt, and total power.</w:t>
      </w:r>
    </w:p>
    <w:p>
      <w:pPr>
        <w:pStyle w:val="ResponseLine"/>
        <w:pBdr>
          <w:bottom w:val="single" w:sz="6" w:space="1" w:color="C7D0D9"/>
        </w:pBdr>
      </w:pPr>
    </w:p>
    <w:p>
      <w:pPr>
        <w:pStyle w:val="ResponseLine"/>
        <w:pBdr>
          <w:bottom w:val="single" w:sz="6" w:space="1" w:color="C7D0D9"/>
        </w:pBdr>
      </w:pPr>
    </w:p>
    <w:p>
      <w:pPr>
        <w:pStyle w:val="ResponseLine"/>
        <w:pBdr>
          <w:bottom w:val="single" w:sz="6" w:space="1" w:color="C7D0D9"/>
        </w:pBdr>
      </w:pPr>
    </w:p>
    <w:p>
      <w:pPr>
        <w:spacing w:after="0"/>
      </w:pPr>
      <w:r>
        <w:br w:type="page"/>
      </w:r>
    </w:p>
    <w:p w:rsidR="00000000" w:rsidDel="00000000" w:rsidP="00000000" w:rsidRDefault="00000000" w:rsidRPr="00000000" w14:paraId="000002AA">
      <w:pPr>
        <w:pStyle w:val="Heading2"/>
        <w:widowControl w:val="0"/>
        <w:shd w:fill="auto" w:val="clear"/>
        <w:spacing w:after="0" w:before="0" w:line="24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bookmarkStart w:colFirst="0" w:colLast="0" w:name="_pl8fxytz8dr9" w:id="78"/>
      <w:bookmarkEnd w:id="78"/>
      <w:r w:rsidDel="00000000" w:rsidR="00000000" w:rsidRPr="00000000">
        <w:rPr>
          <w:b w:val="1"/>
          <w:bCs w:val="1"/>
          <w:rtl w:val="0"/>
        </w:rPr>
        <w:t xml:space="preserve">Parallel Circuits</w:t>
      </w:r>
    </w:p>
    <w:p w:rsidR="00000000" w:rsidDel="00000000" w:rsidP="00000000" w:rsidRDefault="00000000" w:rsidRPr="00000000" w14:paraId="000002AB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936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  <w:tblInd w:type="dxa" w:w="120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4680"/>
        <w:gridCol w:w="4680"/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4680"/>
          </w:tcPr>
          <w:p w:rsidR="00000000" w:rsidDel="00000000" w:rsidP="00000000" w:rsidRDefault="00000000" w:rsidRPr="00000000" w14:paraId="000002AC">
            <w:pPr>
              <w:pStyle w:val="WorksheetTableText"/>
              <w:numPr>
                <w:ilvl w:val="0"/>
                <w:numId w:val="28"/>
              </w:numPr>
              <w:ind w:left="72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  <w:shd w:val="clear" w:fill="EAF2F8"/>
              </w:rPr>
              <w:t xml:space="preserve">Et _____</w:t>
            </w:r>
          </w:p>
          <w:p w:rsidR="00000000" w:rsidDel="00000000" w:rsidP="00000000" w:rsidRDefault="00000000" w:rsidRPr="00000000" w14:paraId="000002AD">
            <w:pPr>
              <w:pStyle w:val="WorksheetTableText"/>
              <w:numPr>
                <w:ilvl w:val="0"/>
                <w:numId w:val="28"/>
              </w:numPr>
              <w:ind w:left="72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  <w:shd w:val="clear" w:fill="EAF2F8"/>
              </w:rPr>
              <w:t xml:space="preserve">It _____</w:t>
            </w:r>
          </w:p>
          <w:p w:rsidR="00000000" w:rsidDel="00000000" w:rsidP="00000000" w:rsidRDefault="00000000" w:rsidRPr="00000000" w14:paraId="000002AE">
            <w:pPr>
              <w:pStyle w:val="WorksheetTableText"/>
              <w:numPr>
                <w:ilvl w:val="0"/>
                <w:numId w:val="28"/>
              </w:numPr>
              <w:ind w:left="720" w:hanging="360"/>
              <w:rPr>
                <w:rFonts w:ascii="Calibri" w:cs="Calibri" w:eastAsia="Calibri" w:hAnsi="Calibri"/>
                <w:sz w:val="20"/>
                <w:szCs w:val="20"/>
              </w:rPr>
            </w:pPr>
            <w:r>
              <w:rPr>
                <w:shd w:val="clear" w:fill="EAF2F8"/>
              </w:rPr>
              <w:t>R1 _____</w:t>
            </w:r>
          </w:p>
          <w:p w:rsidR="00000000" w:rsidDel="00000000" w:rsidP="00000000" w:rsidRDefault="00000000" w:rsidRPr="00000000" w14:paraId="000002AF">
            <w:pPr>
              <w:pStyle w:val="WorksheetTableText"/>
              <w:numPr>
                <w:ilvl w:val="0"/>
                <w:numId w:val="28"/>
              </w:numPr>
              <w:ind w:left="72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  <w:shd w:val="clear" w:fill="EAF2F8"/>
              </w:rPr>
              <w:t xml:space="preserve">R2 _____</w:t>
            </w:r>
          </w:p>
          <w:p w:rsidR="00000000" w:rsidDel="00000000" w:rsidP="00000000" w:rsidRDefault="00000000" w:rsidRPr="00000000" w14:paraId="000002B0">
            <w:pPr>
              <w:pStyle w:val="WorksheetTableText"/>
              <w:numPr>
                <w:ilvl w:val="0"/>
                <w:numId w:val="28"/>
              </w:numPr>
              <w:ind w:left="72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  <w:shd w:val="clear" w:fill="EAF2F8"/>
              </w:rPr>
              <w:t xml:space="preserve">R3 _____</w:t>
            </w:r>
          </w:p>
          <w:p w:rsidR="00000000" w:rsidDel="00000000" w:rsidP="00000000" w:rsidRDefault="00000000" w:rsidRPr="00000000" w14:paraId="000002B1">
            <w:pPr>
              <w:pStyle w:val="WorksheetTableText"/>
              <w:numPr>
                <w:ilvl w:val="0"/>
                <w:numId w:val="28"/>
              </w:numPr>
              <w:ind w:left="72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  <w:shd w:val="clear" w:fill="EAF2F8"/>
              </w:rPr>
              <w:t xml:space="preserve">IR1 _____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  <w:tcW w:type="dxa" w:w="4680"/>
          </w:tcPr>
          <w:p w:rsidR="00000000" w:rsidDel="00000000" w:rsidP="00000000" w:rsidRDefault="00000000" w:rsidRPr="00000000" w14:paraId="000002B2">
            <w:pPr>
              <w:pStyle w:val="WorksheetTableText"/>
              <w:numPr>
                <w:ilvl w:val="0"/>
                <w:numId w:val="28"/>
              </w:numPr>
              <w:ind w:left="72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  <w:shd w:val="clear" w:fill="EAF2F8"/>
              </w:rPr>
              <w:t xml:space="preserve">IR2 _____</w:t>
            </w:r>
          </w:p>
          <w:p w:rsidR="00000000" w:rsidDel="00000000" w:rsidP="00000000" w:rsidRDefault="00000000" w:rsidRPr="00000000" w14:paraId="000002B3">
            <w:pPr>
              <w:pStyle w:val="WorksheetTableText"/>
              <w:numPr>
                <w:ilvl w:val="0"/>
                <w:numId w:val="28"/>
              </w:numPr>
              <w:ind w:left="72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  <w:shd w:val="clear" w:fill="EAF2F8"/>
              </w:rPr>
              <w:t xml:space="preserve">IR3 _____</w:t>
            </w:r>
          </w:p>
          <w:p w:rsidR="00000000" w:rsidDel="00000000" w:rsidP="00000000" w:rsidRDefault="00000000" w:rsidRPr="00000000" w14:paraId="000002B4">
            <w:pPr>
              <w:pStyle w:val="WorksheetTableText"/>
              <w:numPr>
                <w:ilvl w:val="0"/>
                <w:numId w:val="28"/>
              </w:numPr>
              <w:ind w:left="72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  <w:shd w:val="clear" w:fill="EAF2F8"/>
              </w:rPr>
              <w:t xml:space="preserve">ER1 _____</w:t>
            </w:r>
          </w:p>
          <w:p w:rsidR="00000000" w:rsidDel="00000000" w:rsidP="00000000" w:rsidRDefault="00000000" w:rsidRPr="00000000" w14:paraId="000002B5">
            <w:pPr>
              <w:pStyle w:val="WorksheetTableText"/>
              <w:numPr>
                <w:ilvl w:val="0"/>
                <w:numId w:val="28"/>
              </w:numPr>
              <w:ind w:left="72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  <w:shd w:val="clear" w:fill="EAF2F8"/>
              </w:rPr>
              <w:t xml:space="preserve">ER2 _____</w:t>
            </w:r>
          </w:p>
          <w:p w:rsidR="00000000" w:rsidDel="00000000" w:rsidP="00000000" w:rsidRDefault="00000000" w:rsidRPr="00000000" w14:paraId="000002B6">
            <w:pPr>
              <w:pStyle w:val="WorksheetTableText"/>
              <w:numPr>
                <w:ilvl w:val="0"/>
                <w:numId w:val="28"/>
              </w:numPr>
              <w:ind w:left="720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  <w:shd w:val="clear" w:fill="EAF2F8"/>
              </w:rPr>
              <w:t xml:space="preserve">ER3 _____</w:t>
            </w:r>
          </w:p>
        </w:tc>
      </w:tr>
    </w:tbl>
    <w:p w:rsidR="00000000" w:rsidDel="00000000" w:rsidP="00000000" w:rsidRDefault="00000000" w:rsidRPr="00000000" w14:paraId="000002B7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8">
      <w:pPr>
        <w:ind w:firstLine="360"/>
        <w:rPr>
          <w:rFonts w:ascii="Quicksand Medium" w:cs="Quicksand Medium" w:eastAsia="Quicksand Medium" w:hAnsi="Quicksand Medium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9">
      <w:pPr>
        <w:spacing w:before="0" w:after="80"/>
        <w:ind w:firstLine="360"/>
        <w:jc w:val="center"/>
        <w:rPr>
          <w:rFonts w:ascii="Quicksand Medium" w:cs="Quicksand Medium" w:eastAsia="Quicksand Medium" w:hAnsi="Quicksand Medium"/>
          <w:sz w:val="20"/>
          <w:szCs w:val="20"/>
        </w:rPr>
      </w:pPr>
      <w:r w:rsidDel="00000000" w:rsidR="00000000" w:rsidRPr="00000000">
        <w:rPr>
          <w:rFonts w:ascii="Quicksand Medium" w:cs="Quicksand Medium" w:eastAsia="Quicksand Medium" w:hAnsi="Quicksand Medium"/>
          <w:sz w:val="20"/>
          <w:szCs w:val="20"/>
        </w:rPr>
        <w:drawing>
          <wp:inline distB="114300" distT="114300" distL="114300" distR="114300">
            <wp:extent cx="5610035" cy="3769106"/>
            <wp:effectExtent b="0" l="0" r="0" t="0"/>
            <wp:docPr id="39" name="image38.jpg"/>
            <a:graphic>
              <a:graphicData uri="http://schemas.openxmlformats.org/drawingml/2006/picture">
                <pic:pic>
                  <pic:nvPicPr>
                    <pic:cNvPr id="0" name="image38.jpg"/>
                    <pic:cNvPicPr preferRelativeResize="0"/>
                  </pic:nvPicPr>
                  <pic:blipFill>
                    <a:blip r:embed="rId69"/>
                    <a:srcRect b="0" l="7318" r="8956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10035" cy="376910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A">
      <w:pPr>
        <w:ind w:firstLine="360"/>
        <w:rPr>
          <w:rFonts w:ascii="Quicksand Medium" w:cs="Quicksand Medium" w:eastAsia="Quicksand Medium" w:hAnsi="Quicksand Medium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B">
      <w:pPr>
        <w:ind w:firstLine="360"/>
        <w:rPr>
          <w:rFonts w:ascii="Quicksand Medium" w:cs="Quicksand Medium" w:eastAsia="Quicksand Medium" w:hAnsi="Quicksand Medium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C">
      <w:pPr>
        <w:ind w:firstLine="360"/>
        <w:rPr>
          <w:rFonts w:ascii="Quicksand Medium" w:cs="Quicksand Medium" w:eastAsia="Quicksand Medium" w:hAnsi="Quicksand Medium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D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  <w:sectPr>
          <w:headerReference w:type="default" r:id="rId82"/>
          <w:footerReference w:type="default" r:id="rId83"/>
          <w:pgSz w:h="15840" w:w="12240" w:orient="portrait"/>
          <w:pgMar w:bottom="1440" w:top="1440" w:left="1440" w:right="1440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E">
      <w:pPr>
        <w:pStyle w:val="Heading1"/>
        <w:shd w:fill="F3F7FA" w:val="clear" w:color="auto"/>
        <w:spacing w:before="200" w:line="240" w:lineRule="auto"/>
        <w:rPr>
          <w:rFonts w:ascii="Calibri" w:cs="Calibri" w:eastAsia="Calibri" w:hAnsi="Calibri"/>
          <w:color w:val="333333"/>
          <w:sz w:val="20"/>
          <w:szCs w:val="20"/>
        </w:rPr>
      </w:pPr>
      <w:r>
        <w:t>Section 6 | Essential Questions</w:t>
      </w:r>
    </w:p>
    <w:p>
      <w:pPr>
        <w:pStyle w:val="SmallNote"/>
      </w:pPr>
      <w:r>
        <w:t>Answer in complete, technically accurate sentences. Use an automotive example when it strengthens your explanation.</w:t>
      </w:r>
    </w:p>
    <w:p w:rsidR="00000000" w:rsidDel="00000000" w:rsidP="00000000" w:rsidRDefault="00000000" w:rsidRPr="00000000" w14:paraId="000002BF">
      <w:pPr>
        <w:pStyle w:val="StudentPrompt"/>
        <w:numPr>
          <w:ilvl w:val="0"/>
          <w:numId w:val="25"/>
        </w:numPr>
        <w:shd w:fill="ffffff" w:val="clear"/>
        <w:spacing w:after="0" w:afterAutospacing="0" w:before="200" w:line="240" w:lineRule="auto"/>
        <w:ind w:left="720" w:hanging="360"/>
        <w:rPr>
          <w:rFonts w:ascii="Calibri" w:cs="Calibri" w:eastAsia="Calibri" w:hAnsi="Calibri"/>
          <w:color w:val="333333"/>
          <w:sz w:val="20"/>
          <w:szCs w:val="20"/>
        </w:rPr>
      </w:pPr>
      <w:r w:rsidDel="00000000" w:rsidR="00000000" w:rsidRPr="00000000">
        <w:rPr>
          <w:rtl w:val="0"/>
        </w:rPr>
        <w:t xml:space="preserve">What is electricity?</w:t>
      </w:r>
    </w:p>
    <w:p>
      <w:pPr>
        <w:pStyle w:val="ResponseLine"/>
        <w:pBdr>
          <w:bottom w:val="single" w:sz="6" w:space="1" w:color="C7D0D9"/>
        </w:pBdr>
      </w:pPr>
    </w:p>
    <w:p w:rsidR="00000000" w:rsidDel="00000000" w:rsidP="00000000" w:rsidRDefault="00000000" w:rsidRPr="00000000" w14:paraId="000002C0">
      <w:pPr>
        <w:pStyle w:val="StudentPrompt"/>
        <w:numPr>
          <w:ilvl w:val="0"/>
          <w:numId w:val="25"/>
        </w:numPr>
        <w:shd w:fill="ffffff" w:val="clear"/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color w:val="333333"/>
          <w:sz w:val="20"/>
          <w:szCs w:val="20"/>
        </w:rPr>
      </w:pPr>
      <w:r w:rsidDel="00000000" w:rsidR="00000000" w:rsidRPr="00000000">
        <w:rPr>
          <w:rtl w:val="0"/>
        </w:rPr>
        <w:t xml:space="preserve">Define voltage.</w:t>
      </w:r>
    </w:p>
    <w:p>
      <w:pPr>
        <w:pStyle w:val="ResponseLine"/>
        <w:pBdr>
          <w:bottom w:val="single" w:sz="6" w:space="1" w:color="C7D0D9"/>
        </w:pBdr>
      </w:pPr>
    </w:p>
    <w:p w:rsidR="00000000" w:rsidDel="00000000" w:rsidP="00000000" w:rsidRDefault="00000000" w:rsidRPr="00000000" w14:paraId="000002C1">
      <w:pPr>
        <w:pStyle w:val="StudentPrompt"/>
        <w:numPr>
          <w:ilvl w:val="0"/>
          <w:numId w:val="25"/>
        </w:numPr>
        <w:shd w:fill="ffffff" w:val="clear"/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color w:val="333333"/>
          <w:sz w:val="20"/>
          <w:szCs w:val="20"/>
        </w:rPr>
      </w:pPr>
      <w:r w:rsidDel="00000000" w:rsidR="00000000" w:rsidRPr="00000000">
        <w:rPr>
          <w:rtl w:val="0"/>
        </w:rPr>
        <w:t xml:space="preserve">What is current?</w:t>
      </w:r>
    </w:p>
    <w:p>
      <w:pPr>
        <w:pStyle w:val="ResponseLine"/>
        <w:pBdr>
          <w:bottom w:val="single" w:sz="6" w:space="1" w:color="C7D0D9"/>
        </w:pBdr>
      </w:pPr>
    </w:p>
    <w:p w:rsidR="00000000" w:rsidDel="00000000" w:rsidP="00000000" w:rsidRDefault="00000000" w:rsidRPr="00000000" w14:paraId="000002C2">
      <w:pPr>
        <w:pStyle w:val="StudentPrompt"/>
        <w:numPr>
          <w:ilvl w:val="0"/>
          <w:numId w:val="25"/>
        </w:numPr>
        <w:shd w:fill="ffffff" w:val="clear"/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color w:val="333333"/>
          <w:sz w:val="20"/>
          <w:szCs w:val="20"/>
        </w:rPr>
      </w:pPr>
      <w:r w:rsidDel="00000000" w:rsidR="00000000" w:rsidRPr="00000000">
        <w:rPr>
          <w:rtl w:val="0"/>
        </w:rPr>
        <w:t xml:space="preserve">What is the unit of resistance?</w:t>
      </w:r>
    </w:p>
    <w:p>
      <w:pPr>
        <w:pStyle w:val="ResponseLine"/>
        <w:pBdr>
          <w:bottom w:val="single" w:sz="6" w:space="1" w:color="C7D0D9"/>
        </w:pBdr>
      </w:pPr>
    </w:p>
    <w:p w:rsidR="00000000" w:rsidDel="00000000" w:rsidP="00000000" w:rsidRDefault="00000000" w:rsidRPr="00000000" w14:paraId="000002C3">
      <w:pPr>
        <w:pStyle w:val="StudentPrompt"/>
        <w:numPr>
          <w:ilvl w:val="0"/>
          <w:numId w:val="25"/>
        </w:numPr>
        <w:shd w:fill="ffffff" w:val="clear"/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color w:val="333333"/>
          <w:sz w:val="20"/>
          <w:szCs w:val="20"/>
        </w:rPr>
      </w:pPr>
      <w:r w:rsidDel="00000000" w:rsidR="00000000" w:rsidRPr="00000000">
        <w:rPr>
          <w:rtl w:val="0"/>
        </w:rPr>
        <w:t xml:space="preserve">How is an electron related to electricity?</w:t>
      </w:r>
    </w:p>
    <w:p>
      <w:pPr>
        <w:pStyle w:val="ResponseLine"/>
        <w:pBdr>
          <w:bottom w:val="single" w:sz="6" w:space="1" w:color="C7D0D9"/>
        </w:pBdr>
      </w:pPr>
    </w:p>
    <w:p w:rsidR="00000000" w:rsidDel="00000000" w:rsidP="00000000" w:rsidRDefault="00000000" w:rsidRPr="00000000" w14:paraId="000002C4">
      <w:pPr>
        <w:pStyle w:val="StudentPrompt"/>
        <w:numPr>
          <w:ilvl w:val="0"/>
          <w:numId w:val="25"/>
        </w:numPr>
        <w:shd w:fill="ffffff" w:val="clear"/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color w:val="333333"/>
          <w:sz w:val="20"/>
          <w:szCs w:val="20"/>
        </w:rPr>
      </w:pPr>
      <w:r w:rsidDel="00000000" w:rsidR="00000000" w:rsidRPr="00000000">
        <w:rPr>
          <w:rtl w:val="0"/>
        </w:rPr>
        <w:t xml:space="preserve">What are conductors and insulators? Can you provide an example of each?</w:t>
      </w:r>
    </w:p>
    <w:p>
      <w:pPr>
        <w:pStyle w:val="ResponseLine"/>
        <w:pBdr>
          <w:bottom w:val="single" w:sz="6" w:space="1" w:color="C7D0D9"/>
        </w:pBdr>
      </w:pPr>
    </w:p>
    <w:p w:rsidR="00000000" w:rsidDel="00000000" w:rsidP="00000000" w:rsidRDefault="00000000" w:rsidRPr="00000000" w14:paraId="000002C5">
      <w:pPr>
        <w:pStyle w:val="StudentPrompt"/>
        <w:numPr>
          <w:ilvl w:val="0"/>
          <w:numId w:val="25"/>
        </w:numPr>
        <w:shd w:fill="ffffff" w:val="clear"/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color w:val="333333"/>
          <w:sz w:val="20"/>
          <w:szCs w:val="20"/>
        </w:rPr>
      </w:pPr>
      <w:r w:rsidDel="00000000" w:rsidR="00000000" w:rsidRPr="00000000">
        <w:rPr>
          <w:rtl w:val="0"/>
        </w:rPr>
        <w:t xml:space="preserve">What is the difference between AC (Alternating Current) and DC (Direct Current)?</w:t>
      </w:r>
    </w:p>
    <w:p>
      <w:pPr>
        <w:pStyle w:val="ResponseLine"/>
        <w:pBdr>
          <w:bottom w:val="single" w:sz="6" w:space="1" w:color="C7D0D9"/>
        </w:pBdr>
      </w:pPr>
    </w:p>
    <w:p>
      <w:pPr>
        <w:pStyle w:val="ResponseLine"/>
        <w:pBdr>
          <w:bottom w:val="single" w:sz="6" w:space="1" w:color="C7D0D9"/>
        </w:pBdr>
      </w:pPr>
    </w:p>
    <w:p w:rsidR="00000000" w:rsidDel="00000000" w:rsidP="00000000" w:rsidRDefault="00000000" w:rsidRPr="00000000" w14:paraId="000002C6">
      <w:pPr>
        <w:pStyle w:val="StudentPrompt"/>
        <w:numPr>
          <w:ilvl w:val="0"/>
          <w:numId w:val="25"/>
        </w:numPr>
        <w:shd w:fill="ffffff" w:val="clear"/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color w:val="333333"/>
          <w:sz w:val="20"/>
          <w:szCs w:val="20"/>
        </w:rPr>
      </w:pPr>
      <w:r w:rsidDel="00000000" w:rsidR="00000000" w:rsidRPr="00000000">
        <w:rPr>
          <w:rtl w:val="0"/>
        </w:rPr>
        <w:t xml:space="preserve">What is a circuit?</w:t>
      </w:r>
    </w:p>
    <w:p>
      <w:pPr>
        <w:pStyle w:val="ResponseLine"/>
        <w:pBdr>
          <w:bottom w:val="single" w:sz="6" w:space="1" w:color="C7D0D9"/>
        </w:pBdr>
      </w:pPr>
    </w:p>
    <w:p w:rsidR="00000000" w:rsidDel="00000000" w:rsidP="00000000" w:rsidRDefault="00000000" w:rsidRPr="00000000" w14:paraId="000002C7">
      <w:pPr>
        <w:pStyle w:val="StudentPrompt"/>
        <w:numPr>
          <w:ilvl w:val="0"/>
          <w:numId w:val="25"/>
        </w:numPr>
        <w:shd w:fill="ffffff" w:val="clear"/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color w:val="333333"/>
          <w:sz w:val="20"/>
          <w:szCs w:val="20"/>
        </w:rPr>
      </w:pPr>
      <w:r w:rsidDel="00000000" w:rsidR="00000000" w:rsidRPr="00000000">
        <w:rPr>
          <w:rtl w:val="0"/>
        </w:rPr>
        <w:t xml:space="preserve">What does a switch do in an electrical circuit?</w:t>
      </w:r>
    </w:p>
    <w:p>
      <w:pPr>
        <w:pStyle w:val="ResponseLine"/>
        <w:pBdr>
          <w:bottom w:val="single" w:sz="6" w:space="1" w:color="C7D0D9"/>
        </w:pBdr>
      </w:pPr>
    </w:p>
    <w:p w:rsidR="00000000" w:rsidDel="00000000" w:rsidP="00000000" w:rsidRDefault="00000000" w:rsidRPr="00000000" w14:paraId="000002C8">
      <w:pPr>
        <w:pStyle w:val="StudentPrompt"/>
        <w:numPr>
          <w:ilvl w:val="0"/>
          <w:numId w:val="25"/>
        </w:numPr>
        <w:shd w:fill="ffffff" w:val="clear"/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color w:val="333333"/>
          <w:sz w:val="20"/>
          <w:szCs w:val="20"/>
        </w:rPr>
      </w:pPr>
      <w:r>
        <w:t>What are the positive and negative battery terminals, and what does each represent?</w:t>
      </w:r>
    </w:p>
    <w:p>
      <w:pPr>
        <w:pStyle w:val="ResponseLine"/>
        <w:pBdr>
          <w:bottom w:val="single" w:sz="6" w:space="1" w:color="C7D0D9"/>
        </w:pBdr>
      </w:pPr>
    </w:p>
    <w:p>
      <w:pPr>
        <w:pStyle w:val="ResponseLine"/>
        <w:pBdr>
          <w:bottom w:val="single" w:sz="6" w:space="1" w:color="C7D0D9"/>
        </w:pBdr>
      </w:pPr>
    </w:p>
    <w:p w:rsidR="00000000" w:rsidDel="00000000" w:rsidP="00000000" w:rsidRDefault="00000000" w:rsidRPr="00000000" w14:paraId="000002C9">
      <w:pPr>
        <w:pStyle w:val="StudentPrompt"/>
        <w:numPr>
          <w:ilvl w:val="0"/>
          <w:numId w:val="25"/>
        </w:numPr>
        <w:shd w:fill="ffffff" w:val="clear"/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color w:val="333333"/>
          <w:sz w:val="20"/>
          <w:szCs w:val="20"/>
        </w:rPr>
      </w:pPr>
      <w:r w:rsidDel="00000000" w:rsidR="00000000" w:rsidRPr="00000000">
        <w:rPr>
          <w:rtl w:val="0"/>
        </w:rPr>
        <w:t xml:space="preserve">What is Ohm's Law?</w:t>
      </w:r>
    </w:p>
    <w:p>
      <w:pPr>
        <w:pStyle w:val="ResponseLine"/>
        <w:pBdr>
          <w:bottom w:val="single" w:sz="6" w:space="1" w:color="C7D0D9"/>
        </w:pBdr>
      </w:pPr>
    </w:p>
    <w:p w:rsidR="00000000" w:rsidDel="00000000" w:rsidP="00000000" w:rsidRDefault="00000000" w:rsidRPr="00000000" w14:paraId="000002CA">
      <w:pPr>
        <w:pStyle w:val="StudentPrompt"/>
        <w:numPr>
          <w:ilvl w:val="0"/>
          <w:numId w:val="25"/>
        </w:numPr>
        <w:shd w:fill="ffffff" w:val="clear"/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color w:val="333333"/>
          <w:sz w:val="20"/>
          <w:szCs w:val="20"/>
        </w:rPr>
      </w:pPr>
      <w:r w:rsidDel="00000000" w:rsidR="00000000" w:rsidRPr="00000000">
        <w:rPr>
          <w:rtl w:val="0"/>
        </w:rPr>
        <w:t xml:space="preserve">What is the purpose of a resistor?</w:t>
      </w:r>
    </w:p>
    <w:p>
      <w:pPr>
        <w:pStyle w:val="ResponseLine"/>
        <w:pBdr>
          <w:bottom w:val="single" w:sz="6" w:space="1" w:color="C7D0D9"/>
        </w:pBdr>
      </w:pPr>
    </w:p>
    <w:p w:rsidR="00000000" w:rsidDel="00000000" w:rsidP="00000000" w:rsidRDefault="00000000" w:rsidRPr="00000000" w14:paraId="000002CB">
      <w:pPr>
        <w:pStyle w:val="StudentPrompt"/>
        <w:numPr>
          <w:ilvl w:val="0"/>
          <w:numId w:val="25"/>
        </w:numPr>
        <w:shd w:fill="ffffff" w:val="clear"/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color w:val="333333"/>
          <w:sz w:val="20"/>
          <w:szCs w:val="20"/>
        </w:rPr>
      </w:pPr>
      <w:r w:rsidDel="00000000" w:rsidR="00000000" w:rsidRPr="00000000">
        <w:rPr>
          <w:rtl w:val="0"/>
        </w:rPr>
        <w:t xml:space="preserve">How does a light bulb work?</w:t>
      </w:r>
    </w:p>
    <w:p>
      <w:pPr>
        <w:pStyle w:val="ResponseLine"/>
        <w:pBdr>
          <w:bottom w:val="single" w:sz="6" w:space="1" w:color="C7D0D9"/>
        </w:pBdr>
      </w:pPr>
    </w:p>
    <w:p w:rsidR="00000000" w:rsidDel="00000000" w:rsidP="00000000" w:rsidRDefault="00000000" w:rsidRPr="00000000" w14:paraId="000002CC">
      <w:pPr>
        <w:pStyle w:val="StudentPrompt"/>
        <w:numPr>
          <w:ilvl w:val="0"/>
          <w:numId w:val="25"/>
        </w:numPr>
        <w:shd w:fill="ffffff" w:val="clear"/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color w:val="333333"/>
          <w:sz w:val="20"/>
          <w:szCs w:val="20"/>
        </w:rPr>
      </w:pPr>
      <w:r w:rsidDel="00000000" w:rsidR="00000000" w:rsidRPr="00000000">
        <w:rPr>
          <w:rtl w:val="0"/>
        </w:rPr>
        <w:t xml:space="preserve">What are the dangers of a short circuit?</w:t>
      </w:r>
    </w:p>
    <w:p>
      <w:pPr>
        <w:pStyle w:val="ResponseLine"/>
        <w:pBdr>
          <w:bottom w:val="single" w:sz="6" w:space="1" w:color="C7D0D9"/>
        </w:pBdr>
      </w:pPr>
    </w:p>
    <w:p w:rsidR="00000000" w:rsidDel="00000000" w:rsidP="00000000" w:rsidRDefault="00000000" w:rsidRPr="00000000" w14:paraId="000002CD">
      <w:pPr>
        <w:pStyle w:val="StudentPrompt"/>
        <w:numPr>
          <w:ilvl w:val="0"/>
          <w:numId w:val="25"/>
        </w:numPr>
        <w:shd w:fill="ffffff" w:val="clear"/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color w:val="333333"/>
          <w:sz w:val="20"/>
          <w:szCs w:val="20"/>
        </w:rPr>
      </w:pPr>
      <w:r w:rsidDel="00000000" w:rsidR="00000000" w:rsidRPr="00000000">
        <w:rPr>
          <w:rtl w:val="0"/>
        </w:rPr>
        <w:t xml:space="preserve">Why do we use fuses or circuit breakers?</w:t>
      </w:r>
    </w:p>
    <w:p>
      <w:pPr>
        <w:pStyle w:val="ResponseLine"/>
        <w:pBdr>
          <w:bottom w:val="single" w:sz="6" w:space="1" w:color="C7D0D9"/>
        </w:pBdr>
      </w:pPr>
    </w:p>
    <w:p w:rsidR="00000000" w:rsidDel="00000000" w:rsidP="00000000" w:rsidRDefault="00000000" w:rsidRPr="00000000" w14:paraId="000002CE">
      <w:pPr>
        <w:pStyle w:val="StudentPrompt"/>
        <w:numPr>
          <w:ilvl w:val="0"/>
          <w:numId w:val="25"/>
        </w:numPr>
        <w:shd w:fill="ffffff" w:val="clear"/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color w:val="333333"/>
          <w:sz w:val="20"/>
          <w:szCs w:val="20"/>
        </w:rPr>
      </w:pPr>
      <w:r w:rsidDel="00000000" w:rsidR="00000000" w:rsidRPr="00000000">
        <w:rPr>
          <w:rtl w:val="0"/>
        </w:rPr>
        <w:t xml:space="preserve">What is the function of a capacitor?</w:t>
      </w:r>
    </w:p>
    <w:p>
      <w:pPr>
        <w:pStyle w:val="ResponseLine"/>
        <w:pBdr>
          <w:bottom w:val="single" w:sz="6" w:space="1" w:color="C7D0D9"/>
        </w:pBdr>
      </w:pPr>
    </w:p>
    <w:p w:rsidR="00000000" w:rsidDel="00000000" w:rsidP="00000000" w:rsidRDefault="00000000" w:rsidRPr="00000000" w14:paraId="000002CF">
      <w:pPr>
        <w:pStyle w:val="StudentPrompt"/>
        <w:numPr>
          <w:ilvl w:val="0"/>
          <w:numId w:val="25"/>
        </w:numPr>
        <w:shd w:fill="ffffff" w:val="clear"/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color w:val="333333"/>
          <w:sz w:val="20"/>
          <w:szCs w:val="20"/>
        </w:rPr>
      </w:pPr>
      <w:r w:rsidDel="00000000" w:rsidR="00000000" w:rsidRPr="00000000">
        <w:rPr>
          <w:rtl w:val="0"/>
        </w:rPr>
        <w:t xml:space="preserve">What is the basic principle behind a transformer?</w:t>
      </w:r>
    </w:p>
    <w:p>
      <w:pPr>
        <w:pStyle w:val="ResponseLine"/>
        <w:pBdr>
          <w:bottom w:val="single" w:sz="6" w:space="1" w:color="C7D0D9"/>
        </w:pBdr>
      </w:pPr>
    </w:p>
    <w:p w:rsidR="00000000" w:rsidDel="00000000" w:rsidP="00000000" w:rsidRDefault="00000000" w:rsidRPr="00000000" w14:paraId="000002D0">
      <w:pPr>
        <w:pStyle w:val="StudentPrompt"/>
        <w:numPr>
          <w:ilvl w:val="0"/>
          <w:numId w:val="25"/>
        </w:numPr>
        <w:shd w:fill="ffffff" w:val="clear"/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color w:val="333333"/>
          <w:sz w:val="20"/>
          <w:szCs w:val="20"/>
        </w:rPr>
      </w:pPr>
      <w:r w:rsidDel="00000000" w:rsidR="00000000" w:rsidRPr="00000000">
        <w:rPr>
          <w:rtl w:val="0"/>
        </w:rPr>
        <w:t xml:space="preserve">What does a diode do?</w:t>
      </w:r>
    </w:p>
    <w:p>
      <w:pPr>
        <w:pStyle w:val="ResponseLine"/>
        <w:pBdr>
          <w:bottom w:val="single" w:sz="6" w:space="1" w:color="C7D0D9"/>
        </w:pBdr>
      </w:pPr>
    </w:p>
    <w:p w:rsidR="00000000" w:rsidDel="00000000" w:rsidP="00000000" w:rsidRDefault="00000000" w:rsidRPr="00000000" w14:paraId="000002D1">
      <w:pPr>
        <w:pStyle w:val="StudentPrompt"/>
        <w:numPr>
          <w:ilvl w:val="0"/>
          <w:numId w:val="25"/>
        </w:numPr>
        <w:shd w:fill="ffffff" w:val="clear"/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color w:val="333333"/>
          <w:sz w:val="20"/>
          <w:szCs w:val="20"/>
        </w:rPr>
      </w:pPr>
      <w:r w:rsidDel="00000000" w:rsidR="00000000" w:rsidRPr="00000000">
        <w:rPr>
          <w:rtl w:val="0"/>
        </w:rPr>
        <w:t xml:space="preserve">Why is grounding important in electrical circuits?</w:t>
      </w:r>
    </w:p>
    <w:p>
      <w:pPr>
        <w:pStyle w:val="ResponseLine"/>
        <w:pBdr>
          <w:bottom w:val="single" w:sz="6" w:space="1" w:color="C7D0D9"/>
        </w:pBdr>
      </w:pPr>
    </w:p>
    <w:p w:rsidR="00000000" w:rsidDel="00000000" w:rsidP="00000000" w:rsidRDefault="00000000" w:rsidRPr="00000000" w14:paraId="000002D2">
      <w:pPr>
        <w:pStyle w:val="StudentPrompt"/>
        <w:numPr>
          <w:ilvl w:val="0"/>
          <w:numId w:val="25"/>
        </w:numPr>
        <w:shd w:fill="ffffff" w:val="clear"/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color w:val="333333"/>
          <w:sz w:val="20"/>
          <w:szCs w:val="20"/>
        </w:rPr>
      </w:pPr>
      <w:r w:rsidDel="00000000" w:rsidR="00000000" w:rsidRPr="00000000">
        <w:rPr>
          <w:rtl w:val="0"/>
        </w:rPr>
        <w:t xml:space="preserve">What is the purpose of a transistor?</w:t>
      </w:r>
    </w:p>
    <w:p>
      <w:pPr>
        <w:pStyle w:val="ResponseLine"/>
        <w:pBdr>
          <w:bottom w:val="single" w:sz="6" w:space="1" w:color="C7D0D9"/>
        </w:pBdr>
      </w:pPr>
    </w:p>
    <w:p w:rsidR="00000000" w:rsidDel="00000000" w:rsidP="00000000" w:rsidRDefault="00000000" w:rsidRPr="00000000" w14:paraId="000002D3">
      <w:pPr>
        <w:pStyle w:val="StudentPrompt"/>
        <w:numPr>
          <w:ilvl w:val="0"/>
          <w:numId w:val="25"/>
        </w:numPr>
        <w:shd w:fill="ffffff" w:val="clear"/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color w:val="333333"/>
          <w:sz w:val="20"/>
          <w:szCs w:val="20"/>
        </w:rPr>
      </w:pPr>
      <w:r>
        <w:t>Which meter modes measure voltage, current, and resistance, and how is each meter connected?</w:t>
      </w:r>
    </w:p>
    <w:p>
      <w:pPr>
        <w:pStyle w:val="ResponseLine"/>
        <w:pBdr>
          <w:bottom w:val="single" w:sz="6" w:space="1" w:color="C7D0D9"/>
        </w:pBdr>
      </w:pPr>
    </w:p>
    <w:p>
      <w:pPr>
        <w:pStyle w:val="ResponseLine"/>
        <w:pBdr>
          <w:bottom w:val="single" w:sz="6" w:space="1" w:color="C7D0D9"/>
        </w:pBdr>
      </w:pPr>
    </w:p>
    <w:p w:rsidR="00000000" w:rsidDel="00000000" w:rsidP="00000000" w:rsidRDefault="00000000" w:rsidRPr="00000000" w14:paraId="000002D4">
      <w:pPr>
        <w:pStyle w:val="StudentPrompt"/>
        <w:numPr>
          <w:ilvl w:val="0"/>
          <w:numId w:val="25"/>
        </w:numPr>
        <w:shd w:fill="ffffff" w:val="clear"/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color w:val="333333"/>
          <w:sz w:val="20"/>
          <w:szCs w:val="20"/>
        </w:rPr>
      </w:pPr>
      <w:r w:rsidDel="00000000" w:rsidR="00000000" w:rsidRPr="00000000">
        <w:rPr>
          <w:rtl w:val="0"/>
        </w:rPr>
        <w:t xml:space="preserve">Why are wires typically coated or insulated?</w:t>
      </w:r>
    </w:p>
    <w:p>
      <w:pPr>
        <w:pStyle w:val="ResponseLine"/>
        <w:pBdr>
          <w:bottom w:val="single" w:sz="6" w:space="1" w:color="C7D0D9"/>
        </w:pBdr>
      </w:pPr>
    </w:p>
    <w:p w:rsidR="00000000" w:rsidDel="00000000" w:rsidP="00000000" w:rsidRDefault="00000000" w:rsidRPr="00000000" w14:paraId="000002D5">
      <w:pPr>
        <w:pStyle w:val="StudentPrompt"/>
        <w:numPr>
          <w:ilvl w:val="0"/>
          <w:numId w:val="25"/>
        </w:numPr>
        <w:shd w:fill="ffffff" w:val="clear"/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color w:val="333333"/>
          <w:sz w:val="20"/>
          <w:szCs w:val="20"/>
        </w:rPr>
      </w:pPr>
      <w:r w:rsidDel="00000000" w:rsidR="00000000" w:rsidRPr="00000000">
        <w:rPr>
          <w:rtl w:val="0"/>
        </w:rPr>
        <w:t xml:space="preserve">What's the difference between series, parallel, and series-parallel circuits?</w:t>
      </w:r>
    </w:p>
    <w:p>
      <w:pPr>
        <w:pStyle w:val="ResponseLine"/>
        <w:pBdr>
          <w:bottom w:val="single" w:sz="6" w:space="1" w:color="C7D0D9"/>
        </w:pBdr>
      </w:pPr>
    </w:p>
    <w:p w:rsidR="00000000" w:rsidDel="00000000" w:rsidP="00000000" w:rsidRDefault="00000000" w:rsidRPr="00000000" w14:paraId="000002D6">
      <w:pPr>
        <w:pStyle w:val="StudentPrompt"/>
        <w:numPr>
          <w:ilvl w:val="0"/>
          <w:numId w:val="25"/>
        </w:numPr>
        <w:shd w:fill="ffffff" w:val="clear"/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color w:val="333333"/>
          <w:sz w:val="20"/>
          <w:szCs w:val="20"/>
        </w:rPr>
      </w:pPr>
      <w:r w:rsidDel="00000000" w:rsidR="00000000" w:rsidRPr="00000000">
        <w:rPr>
          <w:rtl w:val="0"/>
        </w:rPr>
        <w:t xml:space="preserve">What is electromagnetic induction?</w:t>
      </w:r>
    </w:p>
    <w:p>
      <w:pPr>
        <w:pStyle w:val="ResponseLine"/>
        <w:pBdr>
          <w:bottom w:val="single" w:sz="6" w:space="1" w:color="C7D0D9"/>
        </w:pBdr>
      </w:pPr>
    </w:p>
    <w:p w:rsidR="00000000" w:rsidDel="00000000" w:rsidP="00000000" w:rsidRDefault="00000000" w:rsidRPr="00000000" w14:paraId="000002D7">
      <w:pPr>
        <w:pStyle w:val="StudentPrompt"/>
        <w:numPr>
          <w:ilvl w:val="0"/>
          <w:numId w:val="25"/>
        </w:numPr>
        <w:shd w:fill="ffffff" w:val="clear"/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color w:val="333333"/>
          <w:sz w:val="20"/>
          <w:szCs w:val="20"/>
        </w:rPr>
      </w:pPr>
      <w:r w:rsidDel="00000000" w:rsidR="00000000" w:rsidRPr="00000000">
        <w:rPr>
          <w:rtl w:val="0"/>
        </w:rPr>
        <w:t xml:space="preserve">Why shouldn't you use electrical equipment near water?</w:t>
      </w:r>
    </w:p>
    <w:p>
      <w:pPr>
        <w:pStyle w:val="ResponseLine"/>
        <w:pBdr>
          <w:bottom w:val="single" w:sz="6" w:space="1" w:color="C7D0D9"/>
        </w:pBdr>
      </w:pPr>
    </w:p>
    <w:p w:rsidR="00000000" w:rsidDel="00000000" w:rsidP="00000000" w:rsidRDefault="00000000" w:rsidRPr="00000000" w14:paraId="000002D8">
      <w:pPr>
        <w:pStyle w:val="StudentPrompt"/>
        <w:numPr>
          <w:ilvl w:val="0"/>
          <w:numId w:val="25"/>
        </w:numPr>
        <w:shd w:fill="ffffff" w:val="clear"/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color w:val="333333"/>
          <w:sz w:val="20"/>
          <w:szCs w:val="20"/>
        </w:rPr>
      </w:pPr>
      <w:r w:rsidDel="00000000" w:rsidR="00000000" w:rsidRPr="00000000">
        <w:rPr>
          <w:rtl w:val="0"/>
        </w:rPr>
        <w:t xml:space="preserve">What does LED stand for and how does it differ from a traditional bulb?</w:t>
      </w:r>
    </w:p>
    <w:p>
      <w:pPr>
        <w:pStyle w:val="ResponseLine"/>
        <w:pBdr>
          <w:bottom w:val="single" w:sz="6" w:space="1" w:color="C7D0D9"/>
        </w:pBdr>
      </w:pPr>
    </w:p>
    <w:p w:rsidR="00000000" w:rsidDel="00000000" w:rsidP="00000000" w:rsidRDefault="00000000" w:rsidRPr="00000000" w14:paraId="000002D9">
      <w:pPr>
        <w:pStyle w:val="StudentPrompt"/>
        <w:numPr>
          <w:ilvl w:val="0"/>
          <w:numId w:val="25"/>
        </w:numPr>
        <w:shd w:fill="ffffff" w:val="clear"/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color w:val="333333"/>
          <w:sz w:val="20"/>
          <w:szCs w:val="20"/>
        </w:rPr>
      </w:pPr>
      <w:r>
        <w:t>What is the role of a circuit-protection device in an automotive circuit?</w:t>
      </w:r>
    </w:p>
    <w:p>
      <w:pPr>
        <w:pStyle w:val="ResponseLine"/>
        <w:pBdr>
          <w:bottom w:val="single" w:sz="6" w:space="1" w:color="C7D0D9"/>
        </w:pBdr>
      </w:pPr>
    </w:p>
    <w:p w:rsidR="00000000" w:rsidDel="00000000" w:rsidP="00000000" w:rsidRDefault="00000000" w:rsidRPr="00000000" w14:paraId="000002DA">
      <w:pPr>
        <w:pStyle w:val="StudentPrompt"/>
        <w:numPr>
          <w:ilvl w:val="0"/>
          <w:numId w:val="25"/>
        </w:numPr>
        <w:shd w:fill="ffffff" w:val="clear"/>
        <w:spacing w:before="0" w:beforeAutospacing="0" w:line="240" w:lineRule="auto"/>
        <w:ind w:left="720" w:hanging="360"/>
        <w:rPr>
          <w:rFonts w:ascii="Calibri" w:cs="Calibri" w:eastAsia="Calibri" w:hAnsi="Calibri"/>
          <w:color w:val="333333"/>
          <w:sz w:val="20"/>
          <w:szCs w:val="20"/>
        </w:rPr>
      </w:pPr>
      <w:r w:rsidDel="00000000" w:rsidR="00000000" w:rsidRPr="00000000">
        <w:rPr>
          <w:rtl w:val="0"/>
        </w:rPr>
        <w:t xml:space="preserve">Why is measured amperage less than calculated amperage?</w:t>
      </w:r>
      <w:r w:rsidDel="00000000" w:rsidR="00000000" w:rsidRPr="00000000">
        <w:rPr>
          <w:rtl w:val="0"/>
        </w:rPr>
      </w:r>
    </w:p>
    <w:p>
      <w:pPr>
        <w:pStyle w:val="ResponseLine"/>
        <w:pBdr>
          <w:bottom w:val="single" w:sz="6" w:space="1" w:color="C7D0D9"/>
        </w:pBdr>
      </w:pPr>
    </w:p>
    <w:p>
      <w:pPr>
        <w:pStyle w:val="Heading2"/>
      </w:pPr>
      <w:r>
        <w:t>Readiness Reflection</w:t>
      </w:r>
    </w:p>
    <w:p>
      <w:pPr>
        <w:pStyle w:val="StudentPrompt"/>
      </w:pPr>
      <w:r>
        <w:rPr>
          <w:b/>
        </w:rPr>
        <w:t>The topic I can explain most confidently is:</w:t>
      </w:r>
    </w:p>
    <w:p>
      <w:pPr>
        <w:pStyle w:val="ResponseLine"/>
        <w:pBdr>
          <w:bottom w:val="single" w:sz="6" w:space="1" w:color="C7D0D9"/>
        </w:pBdr>
      </w:pPr>
    </w:p>
    <w:p>
      <w:pPr>
        <w:pStyle w:val="StudentPrompt"/>
      </w:pPr>
      <w:r>
        <w:rPr>
          <w:b/>
        </w:rPr>
        <w:t>The topic I need to review again is:</w:t>
      </w:r>
    </w:p>
    <w:p>
      <w:pPr>
        <w:pStyle w:val="ResponseLine"/>
        <w:pBdr>
          <w:bottom w:val="single" w:sz="6" w:space="1" w:color="C7D0D9"/>
        </w:pBdr>
      </w:pPr>
    </w:p>
    <w:p>
      <w:pPr>
        <w:pStyle w:val="StudentPrompt"/>
      </w:pPr>
      <w:r>
        <w:rPr>
          <w:b/>
        </w:rPr>
        <w:t>One specific question I will ask before the midterm is:</w:t>
      </w:r>
    </w:p>
    <w:p>
      <w:pPr>
        <w:pStyle w:val="ResponseLine"/>
        <w:pBdr>
          <w:bottom w:val="single" w:sz="6" w:space="1" w:color="C7D0D9"/>
        </w:pBdr>
      </w:pPr>
    </w:p>
    <w:p>
      <w:pPr>
        <w:pStyle w:val="StudentPrompt"/>
      </w:pPr>
      <w:r>
        <w:rPr>
          <w:b/>
        </w:rPr>
        <w:t>My study plan (day / time / resource) is:</w:t>
      </w:r>
    </w:p>
    <w:p>
      <w:pPr>
        <w:pStyle w:val="ResponseLine"/>
        <w:pBdr>
          <w:bottom w:val="single" w:sz="6" w:space="1" w:color="C7D0D9"/>
        </w:pBdr>
      </w:pPr>
    </w:p>
    <w:sectPr>
      <w:headerReference w:type="default" r:id="rId84"/>
      <w:footerReference w:type="default" r:id="rId85"/>
      <w:pgSz w:h="15840" w:w="12240" w:orient="portrait"/>
      <w:pgMar w:bottom="1440" w:top="1440" w:left="1440" w:right="144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Quicksand">
    <w:embedRegular w:fontKey="{00000000-0000-0000-0000-000000000000}" r:id="rId1" w:subsetted="0"/>
    <w:embedBold w:fontKey="{00000000-0000-0000-0000-000000000000}" r:id="rId2" w:subsetted="0"/>
  </w:font>
  <w:font w:name="Quicksand Medium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tabs>
        <w:tab w:val="right" w:pos="9360"/>
      </w:tabs>
    </w:pPr>
    <w:r>
      <w:rPr>
        <w:rFonts w:ascii="Calibri" w:hAnsi="Calibri"/>
        <w:color w:val="5C6670"/>
        <w:sz w:val="16"/>
      </w:rPr>
      <w:t>Show your work | Label units | Explain your reasoning</w:t>
    </w:r>
    <w:r>
      <w:tab/>
    </w:r>
    <w:r>
      <w:rPr>
        <w:rFonts w:ascii="Calibri" w:hAnsi="Calibri"/>
        <w:color w:val="5C6670"/>
        <w:sz w:val="16"/>
      </w:rPr>
      <w:t xml:space="preserve">Page </w:t>
    </w:r>
    <w:r>
      <w:rPr>
        <w:rFonts w:ascii="Calibri" w:hAnsi="Calibri"/>
        <w:color w:val="5C6670"/>
        <w:sz w:val="16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tabs>
        <w:tab w:val="right" w:pos="9360"/>
      </w:tabs>
    </w:pPr>
    <w:r>
      <w:rPr>
        <w:rFonts w:ascii="Calibri" w:hAnsi="Calibri"/>
        <w:color w:val="5C6670"/>
        <w:sz w:val="16"/>
      </w:rPr>
      <w:t>Show your work | Label units | Explain your reasoning</w:t>
    </w:r>
    <w:r>
      <w:tab/>
    </w:r>
    <w:r>
      <w:rPr>
        <w:rFonts w:ascii="Calibri" w:hAnsi="Calibri"/>
        <w:color w:val="5C6670"/>
        <w:sz w:val="16"/>
      </w:rPr>
      <w:t xml:space="preserve">Page </w:t>
    </w:r>
    <w:r>
      <w:rPr>
        <w:rFonts w:ascii="Calibri" w:hAnsi="Calibri"/>
        <w:color w:val="5C6670"/>
        <w:sz w:val="16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tabs>
        <w:tab w:val="right" w:pos="9360"/>
      </w:tabs>
    </w:pPr>
    <w:r>
      <w:rPr>
        <w:rFonts w:ascii="Calibri" w:hAnsi="Calibri"/>
        <w:color w:val="5C6670"/>
        <w:sz w:val="16"/>
      </w:rPr>
      <w:t>Show your work | Label units | Explain your reasoning</w:t>
    </w:r>
    <w:r>
      <w:tab/>
    </w:r>
    <w:r>
      <w:rPr>
        <w:rFonts w:ascii="Calibri" w:hAnsi="Calibri"/>
        <w:color w:val="5C6670"/>
        <w:sz w:val="16"/>
      </w:rPr>
      <w:t xml:space="preserve">Page </w:t>
    </w:r>
    <w:r>
      <w:rPr>
        <w:rFonts w:ascii="Calibri" w:hAnsi="Calibri"/>
        <w:color w:val="5C6670"/>
        <w:sz w:val="16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tabs>
        <w:tab w:val="right" w:pos="9360"/>
      </w:tabs>
    </w:pPr>
    <w:r>
      <w:rPr>
        <w:rFonts w:ascii="Calibri" w:hAnsi="Calibri"/>
        <w:color w:val="5C6670"/>
        <w:sz w:val="16"/>
      </w:rPr>
      <w:t>Show your work | Label units | Explain your reasoning</w:t>
    </w:r>
    <w:r>
      <w:tab/>
    </w:r>
    <w:r>
      <w:rPr>
        <w:rFonts w:ascii="Calibri" w:hAnsi="Calibri"/>
        <w:color w:val="5C6670"/>
        <w:sz w:val="16"/>
      </w:rPr>
      <w:t xml:space="preserve">Page </w:t>
    </w:r>
    <w:r>
      <w:rPr>
        <w:rFonts w:ascii="Calibri" w:hAnsi="Calibri"/>
        <w:color w:val="5C6670"/>
        <w:sz w:val="16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6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tabs>
        <w:tab w:val="right" w:pos="9360"/>
      </w:tabs>
    </w:pPr>
    <w:r>
      <w:rPr>
        <w:rFonts w:ascii="Calibri" w:hAnsi="Calibri"/>
        <w:color w:val="5C6670"/>
        <w:sz w:val="16"/>
      </w:rPr>
      <w:t>Show your work | Label units | Explain your reasoning</w:t>
    </w:r>
    <w:r>
      <w:tab/>
    </w:r>
    <w:r>
      <w:rPr>
        <w:rFonts w:ascii="Calibri" w:hAnsi="Calibri"/>
        <w:color w:val="5C6670"/>
        <w:sz w:val="16"/>
      </w:rPr>
      <w:t xml:space="preserve">Page </w:t>
    </w:r>
    <w:r>
      <w:rPr>
        <w:rFonts w:ascii="Calibri" w:hAnsi="Calibri"/>
        <w:color w:val="5C6670"/>
        <w:sz w:val="16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7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tabs>
        <w:tab w:val="right" w:pos="9360"/>
      </w:tabs>
    </w:pPr>
    <w:r>
      <w:rPr>
        <w:rFonts w:ascii="Calibri" w:hAnsi="Calibri"/>
        <w:color w:val="5C6670"/>
        <w:sz w:val="16"/>
      </w:rPr>
      <w:t>Show your work | Label units | Explain your reasoning</w:t>
    </w:r>
    <w:r>
      <w:tab/>
    </w:r>
    <w:r>
      <w:rPr>
        <w:rFonts w:ascii="Calibri" w:hAnsi="Calibri"/>
        <w:color w:val="5C6670"/>
        <w:sz w:val="16"/>
      </w:rPr>
      <w:t xml:space="preserve">Page </w:t>
    </w:r>
    <w:r>
      <w:rPr>
        <w:rFonts w:ascii="Calibri" w:hAnsi="Calibri"/>
        <w:color w:val="5C6670"/>
        <w:sz w:val="16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8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tabs>
        <w:tab w:val="right" w:pos="9360"/>
      </w:tabs>
    </w:pPr>
    <w:r>
      <w:rPr>
        <w:rFonts w:ascii="Calibri" w:hAnsi="Calibri"/>
        <w:color w:val="5C6670"/>
        <w:sz w:val="16"/>
      </w:rPr>
      <w:t>Show your work | Label units | Explain your reasoning</w:t>
    </w:r>
    <w:r>
      <w:tab/>
    </w:r>
    <w:r>
      <w:rPr>
        <w:rFonts w:ascii="Calibri" w:hAnsi="Calibri"/>
        <w:color w:val="5C6670"/>
        <w:sz w:val="16"/>
      </w:rPr>
      <w:t xml:space="preserve">Page </w:t>
    </w:r>
    <w:r>
      <w:rPr>
        <w:rFonts w:ascii="Calibri" w:hAnsi="Calibri"/>
        <w:color w:val="5C6670"/>
        <w:sz w:val="16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  <w:tabs>
        <w:tab w:val="right" w:pos="9360"/>
      </w:tabs>
    </w:pPr>
    <w:r>
      <w:rPr>
        <w:rFonts w:ascii="Calibri" w:hAnsi="Calibri"/>
        <w:b/>
        <w:color w:val="2E74B5"/>
        <w:sz w:val="17"/>
      </w:rPr>
      <w:t>AUTOMOTIVE ELECTRICAL | MIDTERM REVIEW</w:t>
    </w:r>
    <w:r>
      <w:tab/>
    </w:r>
    <w:r>
      <w:rPr>
        <w:rFonts w:ascii="Calibri" w:hAnsi="Calibri"/>
        <w:b/>
        <w:color w:val="5C6670"/>
        <w:sz w:val="17"/>
      </w:rPr>
      <w:t>STUDENT PRACTICE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  <w:tabs>
        <w:tab w:val="right" w:pos="9360"/>
      </w:tabs>
    </w:pPr>
    <w:r>
      <w:rPr>
        <w:rFonts w:ascii="Calibri" w:hAnsi="Calibri"/>
        <w:b/>
        <w:color w:val="2E74B5"/>
        <w:sz w:val="17"/>
      </w:rPr>
      <w:t>AUTOMOTIVE ELECTRICAL | MIDTERM REVIEW</w:t>
    </w:r>
    <w:r>
      <w:tab/>
    </w:r>
    <w:r>
      <w:rPr>
        <w:rFonts w:ascii="Calibri" w:hAnsi="Calibri"/>
        <w:b/>
        <w:color w:val="5C6670"/>
        <w:sz w:val="17"/>
      </w:rPr>
      <w:t>STUDENT PRACTICE PACKET</w:t>
    </w: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  <w:tabs>
        <w:tab w:val="right" w:pos="9360"/>
      </w:tabs>
    </w:pPr>
    <w:r>
      <w:rPr>
        <w:rFonts w:ascii="Calibri" w:hAnsi="Calibri"/>
        <w:b/>
        <w:color w:val="2E74B5"/>
        <w:sz w:val="17"/>
      </w:rPr>
      <w:t>AUTOMOTIVE ELECTRICAL | MIDTERM REVIEW</w:t>
    </w:r>
    <w:r>
      <w:tab/>
    </w:r>
    <w:r>
      <w:rPr>
        <w:rFonts w:ascii="Calibri" w:hAnsi="Calibri"/>
        <w:b/>
        <w:color w:val="5C6670"/>
        <w:sz w:val="17"/>
      </w:rPr>
      <w:t>STUDENT PRACTICE PACKET</w:t>
    </w:r>
  </w:p>
</w:hdr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  <w:tabs>
        <w:tab w:val="right" w:pos="9360"/>
      </w:tabs>
    </w:pPr>
    <w:r>
      <w:rPr>
        <w:rFonts w:ascii="Calibri" w:hAnsi="Calibri"/>
        <w:b/>
        <w:color w:val="2E74B5"/>
        <w:sz w:val="17"/>
      </w:rPr>
      <w:t>AUTOMOTIVE ELECTRICAL | MIDTERM REVIEW</w:t>
    </w:r>
    <w:r>
      <w:tab/>
    </w:r>
    <w:r>
      <w:rPr>
        <w:rFonts w:ascii="Calibri" w:hAnsi="Calibri"/>
        <w:b/>
        <w:color w:val="5C6670"/>
        <w:sz w:val="17"/>
      </w:rPr>
      <w:t>STUDENT PRACTICE PACKET</w:t>
    </w:r>
  </w:p>
</w:hdr>
</file>

<file path=word/header6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  <w:tabs>
        <w:tab w:val="right" w:pos="9360"/>
      </w:tabs>
    </w:pPr>
    <w:r>
      <w:rPr>
        <w:rFonts w:ascii="Calibri" w:hAnsi="Calibri"/>
        <w:b/>
        <w:color w:val="2E74B5"/>
        <w:sz w:val="17"/>
      </w:rPr>
      <w:t>AUTOMOTIVE ELECTRICAL | MIDTERM REVIEW</w:t>
    </w:r>
    <w:r>
      <w:tab/>
    </w:r>
    <w:r>
      <w:rPr>
        <w:rFonts w:ascii="Calibri" w:hAnsi="Calibri"/>
        <w:b/>
        <w:color w:val="5C6670"/>
        <w:sz w:val="17"/>
      </w:rPr>
      <w:t>STUDENT PRACTICE PACKET</w:t>
    </w:r>
  </w:p>
</w:hdr>
</file>

<file path=word/header7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  <w:tabs>
        <w:tab w:val="right" w:pos="9360"/>
      </w:tabs>
    </w:pPr>
    <w:r>
      <w:rPr>
        <w:rFonts w:ascii="Calibri" w:hAnsi="Calibri"/>
        <w:b/>
        <w:color w:val="2E74B5"/>
        <w:sz w:val="17"/>
      </w:rPr>
      <w:t>AUTOMOTIVE ELECTRICAL | MIDTERM REVIEW</w:t>
    </w:r>
    <w:r>
      <w:tab/>
    </w:r>
    <w:r>
      <w:rPr>
        <w:rFonts w:ascii="Calibri" w:hAnsi="Calibri"/>
        <w:b/>
        <w:color w:val="5C6670"/>
        <w:sz w:val="17"/>
      </w:rPr>
      <w:t>STUDENT PRACTICE PACKET</w:t>
    </w:r>
  </w:p>
</w:hdr>
</file>

<file path=word/header8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  <w:tabs>
        <w:tab w:val="right" w:pos="9360"/>
      </w:tabs>
    </w:pPr>
    <w:r>
      <w:rPr>
        <w:rFonts w:ascii="Calibri" w:hAnsi="Calibri"/>
        <w:b/>
        <w:color w:val="2E74B5"/>
        <w:sz w:val="17"/>
      </w:rPr>
      <w:t>AUTOMOTIVE ELECTRICAL | MIDTERM REVIEW</w:t>
    </w:r>
    <w:r>
      <w:tab/>
    </w:r>
    <w:r>
      <w:rPr>
        <w:rFonts w:ascii="Calibri" w:hAnsi="Calibri"/>
        <w:b/>
        <w:color w:val="5C6670"/>
        <w:sz w:val="17"/>
      </w:rPr>
      <w:t>STUDENT PRACTICE PACKET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540" w:hanging="270"/>
        <w:tabs>
          <w:tab w:val="num" w:pos="540"/>
        </w:tabs>
        <w:spacing w:after="80" w:line="300" w:lineRule="auto"/>
      </w:pPr>
      <w:rPr>
        <w:u w:val="none"/>
      </w:rPr>
      <w:suff w:val="tab"/>
    </w:lvl>
    <w:lvl w:ilvl="1">
      <w:start w:val="1"/>
      <w:numFmt w:val="bullet"/>
      <w:lvlText w:val="○"/>
      <w:lvlJc w:val="left"/>
      <w:pPr>
        <w:ind w:left="900" w:hanging="270"/>
        <w:tabs>
          <w:tab w:val="num" w:pos="900"/>
        </w:tabs>
        <w:spacing w:after="80" w:line="300" w:lineRule="auto"/>
      </w:pPr>
      <w:rPr>
        <w:u w:val="none"/>
      </w:rPr>
      <w:suff w:val="tab"/>
    </w:lvl>
    <w:lvl w:ilvl="2">
      <w:start w:val="1"/>
      <w:numFmt w:val="bullet"/>
      <w:lvlText w:val="■"/>
      <w:lvlJc w:val="left"/>
      <w:pPr>
        <w:ind w:left="1260" w:hanging="270"/>
        <w:tabs>
          <w:tab w:val="num" w:pos="1260"/>
        </w:tabs>
        <w:spacing w:after="80" w:line="300" w:lineRule="auto"/>
      </w:pPr>
      <w:rPr>
        <w:u w:val="none"/>
      </w:rPr>
      <w:suff w:val="tab"/>
    </w:lvl>
    <w:lvl w:ilvl="3">
      <w:start w:val="1"/>
      <w:numFmt w:val="bullet"/>
      <w:lvlText w:val="●"/>
      <w:lvlJc w:val="left"/>
      <w:pPr>
        <w:ind w:left="1620" w:hanging="270"/>
        <w:tabs>
          <w:tab w:val="num" w:pos="1620"/>
        </w:tabs>
        <w:spacing w:after="80" w:line="300" w:lineRule="auto"/>
      </w:pPr>
      <w:rPr>
        <w:u w:val="none"/>
      </w:rPr>
      <w:suff w:val="tab"/>
    </w:lvl>
    <w:lvl w:ilvl="4">
      <w:start w:val="1"/>
      <w:numFmt w:val="bullet"/>
      <w:lvlText w:val="○"/>
      <w:lvlJc w:val="left"/>
      <w:pPr>
        <w:ind w:left="1980" w:hanging="270"/>
        <w:tabs>
          <w:tab w:val="num" w:pos="1980"/>
        </w:tabs>
        <w:spacing w:after="80" w:line="300" w:lineRule="auto"/>
      </w:pPr>
      <w:rPr>
        <w:u w:val="none"/>
      </w:rPr>
      <w:suff w:val="tab"/>
    </w:lvl>
    <w:lvl w:ilvl="5">
      <w:start w:val="1"/>
      <w:numFmt w:val="bullet"/>
      <w:lvlText w:val="■"/>
      <w:lvlJc w:val="left"/>
      <w:pPr>
        <w:ind w:left="2340" w:hanging="270"/>
        <w:tabs>
          <w:tab w:val="num" w:pos="2340"/>
        </w:tabs>
        <w:spacing w:after="80" w:line="300" w:lineRule="auto"/>
      </w:pPr>
      <w:rPr>
        <w:u w:val="none"/>
      </w:rPr>
      <w:suff w:val="tab"/>
    </w:lvl>
    <w:lvl w:ilvl="6">
      <w:start w:val="1"/>
      <w:numFmt w:val="bullet"/>
      <w:lvlText w:val="●"/>
      <w:lvlJc w:val="left"/>
      <w:pPr>
        <w:ind w:left="2700" w:hanging="270"/>
        <w:tabs>
          <w:tab w:val="num" w:pos="2700"/>
        </w:tabs>
        <w:spacing w:after="80" w:line="300" w:lineRule="auto"/>
      </w:pPr>
      <w:rPr>
        <w:u w:val="none"/>
      </w:rPr>
      <w:suff w:val="tab"/>
    </w:lvl>
    <w:lvl w:ilvl="7">
      <w:start w:val="1"/>
      <w:numFmt w:val="bullet"/>
      <w:lvlText w:val="○"/>
      <w:lvlJc w:val="left"/>
      <w:pPr>
        <w:ind w:left="3060" w:hanging="270"/>
        <w:tabs>
          <w:tab w:val="num" w:pos="3060"/>
        </w:tabs>
        <w:spacing w:after="80" w:line="300" w:lineRule="auto"/>
      </w:pPr>
      <w:rPr>
        <w:u w:val="none"/>
      </w:rPr>
      <w:suff w:val="tab"/>
    </w:lvl>
    <w:lvl w:ilvl="8">
      <w:start w:val="1"/>
      <w:numFmt w:val="bullet"/>
      <w:lvlText w:val="■"/>
      <w:lvlJc w:val="left"/>
      <w:pPr>
        <w:ind w:left="3420" w:hanging="270"/>
        <w:tabs>
          <w:tab w:val="num" w:pos="3420"/>
        </w:tabs>
        <w:spacing w:after="80" w:line="300" w:lineRule="auto"/>
      </w:pPr>
      <w:rPr>
        <w:u w:val="none"/>
      </w:rPr>
      <w:suff w:val="tab"/>
    </w:lvl>
  </w:abstractNum>
  <w:abstractNum w:abstractNumId="2">
    <w:lvl w:ilvl="0">
      <w:start w:val="1"/>
      <w:numFmt w:val="bullet"/>
      <w:lvlText w:val="●"/>
      <w:lvlJc w:val="left"/>
      <w:pPr>
        <w:ind w:left="540" w:hanging="270"/>
        <w:tabs>
          <w:tab w:val="num" w:pos="540"/>
        </w:tabs>
        <w:spacing w:after="80" w:line="300" w:lineRule="auto"/>
      </w:pPr>
      <w:rPr>
        <w:u w:val="none"/>
      </w:rPr>
      <w:suff w:val="tab"/>
    </w:lvl>
    <w:lvl w:ilvl="1">
      <w:start w:val="1"/>
      <w:numFmt w:val="bullet"/>
      <w:lvlText w:val="○"/>
      <w:lvlJc w:val="left"/>
      <w:pPr>
        <w:ind w:left="900" w:hanging="270"/>
        <w:tabs>
          <w:tab w:val="num" w:pos="900"/>
        </w:tabs>
        <w:spacing w:after="80" w:line="300" w:lineRule="auto"/>
      </w:pPr>
      <w:rPr>
        <w:u w:val="none"/>
      </w:rPr>
      <w:suff w:val="tab"/>
    </w:lvl>
    <w:lvl w:ilvl="2">
      <w:start w:val="1"/>
      <w:numFmt w:val="bullet"/>
      <w:lvlText w:val="■"/>
      <w:lvlJc w:val="left"/>
      <w:pPr>
        <w:ind w:left="1260" w:hanging="270"/>
        <w:tabs>
          <w:tab w:val="num" w:pos="1260"/>
        </w:tabs>
        <w:spacing w:after="80" w:line="300" w:lineRule="auto"/>
      </w:pPr>
      <w:rPr>
        <w:u w:val="none"/>
      </w:rPr>
      <w:suff w:val="tab"/>
    </w:lvl>
    <w:lvl w:ilvl="3">
      <w:start w:val="1"/>
      <w:numFmt w:val="bullet"/>
      <w:lvlText w:val="●"/>
      <w:lvlJc w:val="left"/>
      <w:pPr>
        <w:ind w:left="1620" w:hanging="270"/>
        <w:tabs>
          <w:tab w:val="num" w:pos="1620"/>
        </w:tabs>
        <w:spacing w:after="80" w:line="300" w:lineRule="auto"/>
      </w:pPr>
      <w:rPr>
        <w:u w:val="none"/>
      </w:rPr>
      <w:suff w:val="tab"/>
    </w:lvl>
    <w:lvl w:ilvl="4">
      <w:start w:val="1"/>
      <w:numFmt w:val="bullet"/>
      <w:lvlText w:val="○"/>
      <w:lvlJc w:val="left"/>
      <w:pPr>
        <w:ind w:left="1980" w:hanging="270"/>
        <w:tabs>
          <w:tab w:val="num" w:pos="1980"/>
        </w:tabs>
        <w:spacing w:after="80" w:line="300" w:lineRule="auto"/>
      </w:pPr>
      <w:rPr>
        <w:u w:val="none"/>
      </w:rPr>
      <w:suff w:val="tab"/>
    </w:lvl>
    <w:lvl w:ilvl="5">
      <w:start w:val="1"/>
      <w:numFmt w:val="bullet"/>
      <w:lvlText w:val="■"/>
      <w:lvlJc w:val="left"/>
      <w:pPr>
        <w:ind w:left="2340" w:hanging="270"/>
        <w:tabs>
          <w:tab w:val="num" w:pos="2340"/>
        </w:tabs>
        <w:spacing w:after="80" w:line="300" w:lineRule="auto"/>
      </w:pPr>
      <w:rPr>
        <w:u w:val="none"/>
      </w:rPr>
      <w:suff w:val="tab"/>
    </w:lvl>
    <w:lvl w:ilvl="6">
      <w:start w:val="1"/>
      <w:numFmt w:val="bullet"/>
      <w:lvlText w:val="●"/>
      <w:lvlJc w:val="left"/>
      <w:pPr>
        <w:ind w:left="2700" w:hanging="270"/>
        <w:tabs>
          <w:tab w:val="num" w:pos="2700"/>
        </w:tabs>
        <w:spacing w:after="80" w:line="300" w:lineRule="auto"/>
      </w:pPr>
      <w:rPr>
        <w:u w:val="none"/>
      </w:rPr>
      <w:suff w:val="tab"/>
    </w:lvl>
    <w:lvl w:ilvl="7">
      <w:start w:val="1"/>
      <w:numFmt w:val="bullet"/>
      <w:lvlText w:val="○"/>
      <w:lvlJc w:val="left"/>
      <w:pPr>
        <w:ind w:left="3060" w:hanging="270"/>
        <w:tabs>
          <w:tab w:val="num" w:pos="3060"/>
        </w:tabs>
        <w:spacing w:after="80" w:line="300" w:lineRule="auto"/>
      </w:pPr>
      <w:rPr>
        <w:u w:val="none"/>
      </w:rPr>
      <w:suff w:val="tab"/>
    </w:lvl>
    <w:lvl w:ilvl="8">
      <w:start w:val="1"/>
      <w:numFmt w:val="bullet"/>
      <w:lvlText w:val="■"/>
      <w:lvlJc w:val="left"/>
      <w:pPr>
        <w:ind w:left="3420" w:hanging="270"/>
        <w:tabs>
          <w:tab w:val="num" w:pos="3420"/>
        </w:tabs>
        <w:spacing w:after="80" w:line="300" w:lineRule="auto"/>
      </w:pPr>
      <w:rPr>
        <w:u w:val="none"/>
      </w:rPr>
      <w:suff w:val="tab"/>
    </w:lvl>
  </w:abstractNum>
  <w:abstractNum w:abstractNumId="3">
    <w:lvl w:ilvl="0">
      <w:start w:val="1"/>
      <w:numFmt w:val="bullet"/>
      <w:lvlText w:val="●"/>
      <w:lvlJc w:val="left"/>
      <w:pPr>
        <w:ind w:left="540" w:hanging="270"/>
        <w:tabs>
          <w:tab w:val="num" w:pos="540"/>
        </w:tabs>
        <w:spacing w:after="80" w:line="300" w:lineRule="auto"/>
      </w:pPr>
      <w:rPr>
        <w:u w:val="none"/>
      </w:rPr>
      <w:suff w:val="tab"/>
    </w:lvl>
    <w:lvl w:ilvl="1">
      <w:start w:val="1"/>
      <w:numFmt w:val="bullet"/>
      <w:lvlText w:val="○"/>
      <w:lvlJc w:val="left"/>
      <w:pPr>
        <w:ind w:left="900" w:hanging="270"/>
        <w:tabs>
          <w:tab w:val="num" w:pos="900"/>
        </w:tabs>
        <w:spacing w:after="80" w:line="300" w:lineRule="auto"/>
      </w:pPr>
      <w:rPr>
        <w:u w:val="none"/>
      </w:rPr>
      <w:suff w:val="tab"/>
    </w:lvl>
    <w:lvl w:ilvl="2">
      <w:start w:val="1"/>
      <w:numFmt w:val="bullet"/>
      <w:lvlText w:val="■"/>
      <w:lvlJc w:val="left"/>
      <w:pPr>
        <w:ind w:left="1260" w:hanging="270"/>
        <w:tabs>
          <w:tab w:val="num" w:pos="1260"/>
        </w:tabs>
        <w:spacing w:after="80" w:line="300" w:lineRule="auto"/>
      </w:pPr>
      <w:rPr>
        <w:u w:val="none"/>
      </w:rPr>
      <w:suff w:val="tab"/>
    </w:lvl>
    <w:lvl w:ilvl="3">
      <w:start w:val="1"/>
      <w:numFmt w:val="bullet"/>
      <w:lvlText w:val="●"/>
      <w:lvlJc w:val="left"/>
      <w:pPr>
        <w:ind w:left="1620" w:hanging="270"/>
        <w:tabs>
          <w:tab w:val="num" w:pos="1620"/>
        </w:tabs>
        <w:spacing w:after="80" w:line="300" w:lineRule="auto"/>
      </w:pPr>
      <w:rPr>
        <w:u w:val="none"/>
      </w:rPr>
      <w:suff w:val="tab"/>
    </w:lvl>
    <w:lvl w:ilvl="4">
      <w:start w:val="1"/>
      <w:numFmt w:val="bullet"/>
      <w:lvlText w:val="○"/>
      <w:lvlJc w:val="left"/>
      <w:pPr>
        <w:ind w:left="1980" w:hanging="270"/>
        <w:tabs>
          <w:tab w:val="num" w:pos="1980"/>
        </w:tabs>
        <w:spacing w:after="80" w:line="300" w:lineRule="auto"/>
      </w:pPr>
      <w:rPr>
        <w:u w:val="none"/>
      </w:rPr>
      <w:suff w:val="tab"/>
    </w:lvl>
    <w:lvl w:ilvl="5">
      <w:start w:val="1"/>
      <w:numFmt w:val="bullet"/>
      <w:lvlText w:val="■"/>
      <w:lvlJc w:val="left"/>
      <w:pPr>
        <w:ind w:left="2340" w:hanging="270"/>
        <w:tabs>
          <w:tab w:val="num" w:pos="2340"/>
        </w:tabs>
        <w:spacing w:after="80" w:line="300" w:lineRule="auto"/>
      </w:pPr>
      <w:rPr>
        <w:u w:val="none"/>
      </w:rPr>
      <w:suff w:val="tab"/>
    </w:lvl>
    <w:lvl w:ilvl="6">
      <w:start w:val="1"/>
      <w:numFmt w:val="bullet"/>
      <w:lvlText w:val="●"/>
      <w:lvlJc w:val="left"/>
      <w:pPr>
        <w:ind w:left="2700" w:hanging="270"/>
        <w:tabs>
          <w:tab w:val="num" w:pos="2700"/>
        </w:tabs>
        <w:spacing w:after="80" w:line="300" w:lineRule="auto"/>
      </w:pPr>
      <w:rPr>
        <w:u w:val="none"/>
      </w:rPr>
      <w:suff w:val="tab"/>
    </w:lvl>
    <w:lvl w:ilvl="7">
      <w:start w:val="1"/>
      <w:numFmt w:val="bullet"/>
      <w:lvlText w:val="○"/>
      <w:lvlJc w:val="left"/>
      <w:pPr>
        <w:ind w:left="3060" w:hanging="270"/>
        <w:tabs>
          <w:tab w:val="num" w:pos="3060"/>
        </w:tabs>
        <w:spacing w:after="80" w:line="300" w:lineRule="auto"/>
      </w:pPr>
      <w:rPr>
        <w:u w:val="none"/>
      </w:rPr>
      <w:suff w:val="tab"/>
    </w:lvl>
    <w:lvl w:ilvl="8">
      <w:start w:val="1"/>
      <w:numFmt w:val="bullet"/>
      <w:lvlText w:val="■"/>
      <w:lvlJc w:val="left"/>
      <w:pPr>
        <w:ind w:left="3420" w:hanging="270"/>
        <w:tabs>
          <w:tab w:val="num" w:pos="3420"/>
        </w:tabs>
        <w:spacing w:after="80" w:line="300" w:lineRule="auto"/>
      </w:pPr>
      <w:rPr>
        <w:u w:val="none"/>
      </w:rPr>
      <w:suff w:val="tab"/>
    </w:lvl>
  </w:abstractNum>
  <w:abstractNum w:abstractNumId="4">
    <w:lvl w:ilvl="0">
      <w:start w:val="1"/>
      <w:numFmt w:val="decimal"/>
      <w:lvlText w:val="%1."/>
      <w:lvlJc w:val="left"/>
      <w:pPr>
        <w:ind w:left="540" w:hanging="270"/>
        <w:tabs>
          <w:tab w:val="num" w:pos="540"/>
        </w:tabs>
        <w:spacing w:after="80" w:line="300" w:lineRule="auto"/>
      </w:pPr>
      <w:rPr>
        <w:u w:val="none"/>
      </w:rPr>
      <w:suff w:val="tab"/>
    </w:lvl>
    <w:lvl w:ilvl="1">
      <w:start w:val="1"/>
      <w:numFmt w:val="lowerLetter"/>
      <w:lvlText w:val="%2."/>
      <w:lvlJc w:val="left"/>
      <w:pPr>
        <w:ind w:left="900" w:hanging="270"/>
        <w:tabs>
          <w:tab w:val="num" w:pos="900"/>
        </w:tabs>
        <w:spacing w:after="80" w:line="300" w:lineRule="auto"/>
      </w:pPr>
      <w:rPr>
        <w:u w:val="none"/>
      </w:rPr>
      <w:suff w:val="tab"/>
    </w:lvl>
    <w:lvl w:ilvl="2">
      <w:start w:val="1"/>
      <w:numFmt w:val="lowerRoman"/>
      <w:lvlText w:val="%3."/>
      <w:lvlJc w:val="right"/>
      <w:pPr>
        <w:ind w:left="1260" w:hanging="270"/>
        <w:tabs>
          <w:tab w:val="num" w:pos="1260"/>
        </w:tabs>
        <w:spacing w:after="80" w:line="300" w:lineRule="auto"/>
      </w:pPr>
      <w:rPr>
        <w:u w:val="none"/>
      </w:rPr>
      <w:suff w:val="tab"/>
    </w:lvl>
    <w:lvl w:ilvl="3">
      <w:start w:val="1"/>
      <w:numFmt w:val="decimal"/>
      <w:lvlText w:val="%4."/>
      <w:lvlJc w:val="left"/>
      <w:pPr>
        <w:ind w:left="1620" w:hanging="270"/>
        <w:tabs>
          <w:tab w:val="num" w:pos="1620"/>
        </w:tabs>
        <w:spacing w:after="80" w:line="300" w:lineRule="auto"/>
      </w:pPr>
      <w:rPr>
        <w:u w:val="none"/>
      </w:rPr>
      <w:suff w:val="tab"/>
    </w:lvl>
    <w:lvl w:ilvl="4">
      <w:start w:val="1"/>
      <w:numFmt w:val="lowerLetter"/>
      <w:lvlText w:val="%5."/>
      <w:lvlJc w:val="left"/>
      <w:pPr>
        <w:ind w:left="1980" w:hanging="270"/>
        <w:tabs>
          <w:tab w:val="num" w:pos="1980"/>
        </w:tabs>
        <w:spacing w:after="80" w:line="300" w:lineRule="auto"/>
      </w:pPr>
      <w:rPr>
        <w:u w:val="none"/>
      </w:rPr>
      <w:suff w:val="tab"/>
    </w:lvl>
    <w:lvl w:ilvl="5">
      <w:start w:val="1"/>
      <w:numFmt w:val="lowerRoman"/>
      <w:lvlText w:val="%6."/>
      <w:lvlJc w:val="right"/>
      <w:pPr>
        <w:ind w:left="2340" w:hanging="270"/>
        <w:tabs>
          <w:tab w:val="num" w:pos="2340"/>
        </w:tabs>
        <w:spacing w:after="80" w:line="300" w:lineRule="auto"/>
      </w:pPr>
      <w:rPr>
        <w:u w:val="none"/>
      </w:rPr>
      <w:suff w:val="tab"/>
    </w:lvl>
    <w:lvl w:ilvl="6">
      <w:start w:val="1"/>
      <w:numFmt w:val="decimal"/>
      <w:lvlText w:val="%7."/>
      <w:lvlJc w:val="left"/>
      <w:pPr>
        <w:ind w:left="2700" w:hanging="270"/>
        <w:tabs>
          <w:tab w:val="num" w:pos="2700"/>
        </w:tabs>
        <w:spacing w:after="80" w:line="300" w:lineRule="auto"/>
      </w:pPr>
      <w:rPr>
        <w:u w:val="none"/>
      </w:rPr>
      <w:suff w:val="tab"/>
    </w:lvl>
    <w:lvl w:ilvl="7">
      <w:start w:val="1"/>
      <w:numFmt w:val="lowerLetter"/>
      <w:lvlText w:val="%8."/>
      <w:lvlJc w:val="left"/>
      <w:pPr>
        <w:ind w:left="3060" w:hanging="270"/>
        <w:tabs>
          <w:tab w:val="num" w:pos="3060"/>
        </w:tabs>
        <w:spacing w:after="80" w:line="300" w:lineRule="auto"/>
      </w:pPr>
      <w:rPr>
        <w:u w:val="none"/>
      </w:rPr>
      <w:suff w:val="tab"/>
    </w:lvl>
    <w:lvl w:ilvl="8">
      <w:start w:val="1"/>
      <w:numFmt w:val="lowerRoman"/>
      <w:lvlText w:val="%9."/>
      <w:lvlJc w:val="right"/>
      <w:pPr>
        <w:ind w:left="3420" w:hanging="270"/>
        <w:tabs>
          <w:tab w:val="num" w:pos="3420"/>
        </w:tabs>
        <w:spacing w:after="80" w:line="300" w:lineRule="auto"/>
      </w:pPr>
      <w:rPr>
        <w:u w:val="none"/>
      </w:rPr>
      <w:suff w:val="tab"/>
    </w:lvl>
  </w:abstractNum>
  <w:abstractNum w:abstractNumId="5">
    <w:lvl w:ilvl="0">
      <w:start w:val="1"/>
      <w:numFmt w:val="decimal"/>
      <w:lvlText w:val="%1."/>
      <w:lvlJc w:val="left"/>
      <w:pPr>
        <w:ind w:left="540" w:hanging="270"/>
        <w:tabs>
          <w:tab w:val="num" w:pos="540"/>
        </w:tabs>
        <w:spacing w:after="80" w:line="300" w:lineRule="auto"/>
      </w:pPr>
      <w:rPr>
        <w:u w:val="none"/>
      </w:rPr>
      <w:suff w:val="tab"/>
    </w:lvl>
    <w:lvl w:ilvl="1">
      <w:start w:val="1"/>
      <w:numFmt w:val="lowerLetter"/>
      <w:lvlText w:val="%2."/>
      <w:lvlJc w:val="left"/>
      <w:pPr>
        <w:ind w:left="900" w:hanging="270"/>
        <w:tabs>
          <w:tab w:val="num" w:pos="900"/>
        </w:tabs>
        <w:spacing w:after="80" w:line="300" w:lineRule="auto"/>
      </w:pPr>
      <w:rPr>
        <w:u w:val="none"/>
      </w:rPr>
      <w:suff w:val="tab"/>
    </w:lvl>
    <w:lvl w:ilvl="2">
      <w:start w:val="1"/>
      <w:numFmt w:val="lowerRoman"/>
      <w:lvlText w:val="%3."/>
      <w:lvlJc w:val="right"/>
      <w:pPr>
        <w:ind w:left="1260" w:hanging="270"/>
        <w:tabs>
          <w:tab w:val="num" w:pos="1260"/>
        </w:tabs>
        <w:spacing w:after="80" w:line="300" w:lineRule="auto"/>
      </w:pPr>
      <w:rPr>
        <w:u w:val="none"/>
      </w:rPr>
      <w:suff w:val="tab"/>
    </w:lvl>
    <w:lvl w:ilvl="3">
      <w:start w:val="1"/>
      <w:numFmt w:val="decimal"/>
      <w:lvlText w:val="%4."/>
      <w:lvlJc w:val="left"/>
      <w:pPr>
        <w:ind w:left="1620" w:hanging="270"/>
        <w:tabs>
          <w:tab w:val="num" w:pos="1620"/>
        </w:tabs>
        <w:spacing w:after="80" w:line="300" w:lineRule="auto"/>
      </w:pPr>
      <w:rPr>
        <w:u w:val="none"/>
      </w:rPr>
      <w:suff w:val="tab"/>
    </w:lvl>
    <w:lvl w:ilvl="4">
      <w:start w:val="1"/>
      <w:numFmt w:val="lowerLetter"/>
      <w:lvlText w:val="%5."/>
      <w:lvlJc w:val="left"/>
      <w:pPr>
        <w:ind w:left="1980" w:hanging="270"/>
        <w:tabs>
          <w:tab w:val="num" w:pos="1980"/>
        </w:tabs>
        <w:spacing w:after="80" w:line="300" w:lineRule="auto"/>
      </w:pPr>
      <w:rPr>
        <w:u w:val="none"/>
      </w:rPr>
      <w:suff w:val="tab"/>
    </w:lvl>
    <w:lvl w:ilvl="5">
      <w:start w:val="1"/>
      <w:numFmt w:val="lowerRoman"/>
      <w:lvlText w:val="%6."/>
      <w:lvlJc w:val="right"/>
      <w:pPr>
        <w:ind w:left="2340" w:hanging="270"/>
        <w:tabs>
          <w:tab w:val="num" w:pos="2340"/>
        </w:tabs>
        <w:spacing w:after="80" w:line="300" w:lineRule="auto"/>
      </w:pPr>
      <w:rPr>
        <w:u w:val="none"/>
      </w:rPr>
      <w:suff w:val="tab"/>
    </w:lvl>
    <w:lvl w:ilvl="6">
      <w:start w:val="1"/>
      <w:numFmt w:val="decimal"/>
      <w:lvlText w:val="%7."/>
      <w:lvlJc w:val="left"/>
      <w:pPr>
        <w:ind w:left="2700" w:hanging="270"/>
        <w:tabs>
          <w:tab w:val="num" w:pos="2700"/>
        </w:tabs>
        <w:spacing w:after="80" w:line="300" w:lineRule="auto"/>
      </w:pPr>
      <w:rPr>
        <w:u w:val="none"/>
      </w:rPr>
      <w:suff w:val="tab"/>
    </w:lvl>
    <w:lvl w:ilvl="7">
      <w:start w:val="1"/>
      <w:numFmt w:val="lowerLetter"/>
      <w:lvlText w:val="%8."/>
      <w:lvlJc w:val="left"/>
      <w:pPr>
        <w:ind w:left="3060" w:hanging="270"/>
        <w:tabs>
          <w:tab w:val="num" w:pos="3060"/>
        </w:tabs>
        <w:spacing w:after="80" w:line="300" w:lineRule="auto"/>
      </w:pPr>
      <w:rPr>
        <w:u w:val="none"/>
      </w:rPr>
      <w:suff w:val="tab"/>
    </w:lvl>
    <w:lvl w:ilvl="8">
      <w:start w:val="1"/>
      <w:numFmt w:val="lowerRoman"/>
      <w:lvlText w:val="%9."/>
      <w:lvlJc w:val="right"/>
      <w:pPr>
        <w:ind w:left="3420" w:hanging="270"/>
        <w:tabs>
          <w:tab w:val="num" w:pos="3420"/>
        </w:tabs>
        <w:spacing w:after="80" w:line="300" w:lineRule="auto"/>
      </w:pPr>
      <w:rPr>
        <w:u w:val="none"/>
      </w:rPr>
      <w:suff w:val="tab"/>
    </w:lvl>
  </w:abstractNum>
  <w:abstractNum w:abstractNumId="6">
    <w:lvl w:ilvl="0">
      <w:start w:val="1"/>
      <w:numFmt w:val="decimal"/>
      <w:lvlText w:val="%1."/>
      <w:lvlJc w:val="left"/>
      <w:pPr>
        <w:ind w:left="540" w:hanging="270"/>
        <w:tabs>
          <w:tab w:val="num" w:pos="540"/>
        </w:tabs>
        <w:spacing w:after="80" w:line="300" w:lineRule="auto"/>
      </w:pPr>
      <w:rPr>
        <w:u w:val="none"/>
      </w:rPr>
      <w:suff w:val="tab"/>
    </w:lvl>
    <w:lvl w:ilvl="1">
      <w:start w:val="1"/>
      <w:numFmt w:val="lowerLetter"/>
      <w:lvlText w:val="%2."/>
      <w:lvlJc w:val="left"/>
      <w:pPr>
        <w:ind w:left="900" w:hanging="270"/>
        <w:tabs>
          <w:tab w:val="num" w:pos="900"/>
        </w:tabs>
        <w:spacing w:after="80" w:line="300" w:lineRule="auto"/>
      </w:pPr>
      <w:rPr>
        <w:u w:val="none"/>
      </w:rPr>
      <w:suff w:val="tab"/>
    </w:lvl>
    <w:lvl w:ilvl="2">
      <w:start w:val="1"/>
      <w:numFmt w:val="lowerRoman"/>
      <w:lvlText w:val="%3."/>
      <w:lvlJc w:val="right"/>
      <w:pPr>
        <w:ind w:left="1260" w:hanging="270"/>
        <w:tabs>
          <w:tab w:val="num" w:pos="1260"/>
        </w:tabs>
        <w:spacing w:after="80" w:line="300" w:lineRule="auto"/>
      </w:pPr>
      <w:rPr>
        <w:u w:val="none"/>
      </w:rPr>
      <w:suff w:val="tab"/>
    </w:lvl>
    <w:lvl w:ilvl="3">
      <w:start w:val="1"/>
      <w:numFmt w:val="decimal"/>
      <w:lvlText w:val="%4."/>
      <w:lvlJc w:val="left"/>
      <w:pPr>
        <w:ind w:left="1620" w:hanging="270"/>
        <w:tabs>
          <w:tab w:val="num" w:pos="1620"/>
        </w:tabs>
        <w:spacing w:after="80" w:line="300" w:lineRule="auto"/>
      </w:pPr>
      <w:rPr>
        <w:u w:val="none"/>
      </w:rPr>
      <w:suff w:val="tab"/>
    </w:lvl>
    <w:lvl w:ilvl="4">
      <w:start w:val="1"/>
      <w:numFmt w:val="lowerLetter"/>
      <w:lvlText w:val="%5."/>
      <w:lvlJc w:val="left"/>
      <w:pPr>
        <w:ind w:left="1980" w:hanging="270"/>
        <w:tabs>
          <w:tab w:val="num" w:pos="1980"/>
        </w:tabs>
        <w:spacing w:after="80" w:line="300" w:lineRule="auto"/>
      </w:pPr>
      <w:rPr>
        <w:u w:val="none"/>
      </w:rPr>
      <w:suff w:val="tab"/>
    </w:lvl>
    <w:lvl w:ilvl="5">
      <w:start w:val="1"/>
      <w:numFmt w:val="lowerRoman"/>
      <w:lvlText w:val="%6."/>
      <w:lvlJc w:val="right"/>
      <w:pPr>
        <w:ind w:left="2340" w:hanging="270"/>
        <w:tabs>
          <w:tab w:val="num" w:pos="2340"/>
        </w:tabs>
        <w:spacing w:after="80" w:line="300" w:lineRule="auto"/>
      </w:pPr>
      <w:rPr>
        <w:u w:val="none"/>
      </w:rPr>
      <w:suff w:val="tab"/>
    </w:lvl>
    <w:lvl w:ilvl="6">
      <w:start w:val="1"/>
      <w:numFmt w:val="decimal"/>
      <w:lvlText w:val="%7."/>
      <w:lvlJc w:val="left"/>
      <w:pPr>
        <w:ind w:left="2700" w:hanging="270"/>
        <w:tabs>
          <w:tab w:val="num" w:pos="2700"/>
        </w:tabs>
        <w:spacing w:after="80" w:line="300" w:lineRule="auto"/>
      </w:pPr>
      <w:rPr>
        <w:u w:val="none"/>
      </w:rPr>
      <w:suff w:val="tab"/>
    </w:lvl>
    <w:lvl w:ilvl="7">
      <w:start w:val="1"/>
      <w:numFmt w:val="lowerLetter"/>
      <w:lvlText w:val="%8."/>
      <w:lvlJc w:val="left"/>
      <w:pPr>
        <w:ind w:left="3060" w:hanging="270"/>
        <w:tabs>
          <w:tab w:val="num" w:pos="3060"/>
        </w:tabs>
        <w:spacing w:after="80" w:line="300" w:lineRule="auto"/>
      </w:pPr>
      <w:rPr>
        <w:u w:val="none"/>
      </w:rPr>
      <w:suff w:val="tab"/>
    </w:lvl>
    <w:lvl w:ilvl="8">
      <w:start w:val="1"/>
      <w:numFmt w:val="lowerRoman"/>
      <w:lvlText w:val="%9."/>
      <w:lvlJc w:val="right"/>
      <w:pPr>
        <w:ind w:left="3420" w:hanging="270"/>
        <w:tabs>
          <w:tab w:val="num" w:pos="3420"/>
        </w:tabs>
        <w:spacing w:after="80" w:line="300" w:lineRule="auto"/>
      </w:pPr>
      <w:rPr>
        <w:u w:val="none"/>
      </w:rPr>
      <w:suff w:val="tab"/>
    </w:lvl>
  </w:abstractNum>
  <w:abstractNum w:abstractNumId="7">
    <w:lvl w:ilvl="0">
      <w:start w:val="1"/>
      <w:numFmt w:val="decimal"/>
      <w:lvlText w:val="%1."/>
      <w:lvlJc w:val="left"/>
      <w:pPr>
        <w:ind w:left="540" w:hanging="270"/>
        <w:tabs>
          <w:tab w:val="num" w:pos="540"/>
        </w:tabs>
        <w:spacing w:after="80" w:line="300" w:lineRule="auto"/>
      </w:pPr>
      <w:rPr>
        <w:u w:val="none"/>
      </w:rPr>
      <w:suff w:val="tab"/>
    </w:lvl>
    <w:lvl w:ilvl="1">
      <w:start w:val="1"/>
      <w:numFmt w:val="lowerLetter"/>
      <w:lvlText w:val="%2."/>
      <w:lvlJc w:val="left"/>
      <w:pPr>
        <w:ind w:left="900" w:hanging="270"/>
        <w:tabs>
          <w:tab w:val="num" w:pos="900"/>
        </w:tabs>
        <w:spacing w:after="80" w:line="300" w:lineRule="auto"/>
      </w:pPr>
      <w:rPr>
        <w:u w:val="none"/>
      </w:rPr>
      <w:suff w:val="tab"/>
    </w:lvl>
    <w:lvl w:ilvl="2">
      <w:start w:val="1"/>
      <w:numFmt w:val="lowerRoman"/>
      <w:lvlText w:val="%3."/>
      <w:lvlJc w:val="right"/>
      <w:pPr>
        <w:ind w:left="1260" w:hanging="270"/>
        <w:tabs>
          <w:tab w:val="num" w:pos="1260"/>
        </w:tabs>
        <w:spacing w:after="80" w:line="300" w:lineRule="auto"/>
      </w:pPr>
      <w:rPr>
        <w:u w:val="none"/>
      </w:rPr>
      <w:suff w:val="tab"/>
    </w:lvl>
    <w:lvl w:ilvl="3">
      <w:start w:val="1"/>
      <w:numFmt w:val="decimal"/>
      <w:lvlText w:val="%4."/>
      <w:lvlJc w:val="left"/>
      <w:pPr>
        <w:ind w:left="1620" w:hanging="270"/>
        <w:tabs>
          <w:tab w:val="num" w:pos="1620"/>
        </w:tabs>
        <w:spacing w:after="80" w:line="300" w:lineRule="auto"/>
      </w:pPr>
      <w:rPr>
        <w:u w:val="none"/>
      </w:rPr>
      <w:suff w:val="tab"/>
    </w:lvl>
    <w:lvl w:ilvl="4">
      <w:start w:val="1"/>
      <w:numFmt w:val="lowerLetter"/>
      <w:lvlText w:val="%5."/>
      <w:lvlJc w:val="left"/>
      <w:pPr>
        <w:ind w:left="1980" w:hanging="270"/>
        <w:tabs>
          <w:tab w:val="num" w:pos="1980"/>
        </w:tabs>
        <w:spacing w:after="80" w:line="300" w:lineRule="auto"/>
      </w:pPr>
      <w:rPr>
        <w:u w:val="none"/>
      </w:rPr>
      <w:suff w:val="tab"/>
    </w:lvl>
    <w:lvl w:ilvl="5">
      <w:start w:val="1"/>
      <w:numFmt w:val="lowerRoman"/>
      <w:lvlText w:val="%6."/>
      <w:lvlJc w:val="right"/>
      <w:pPr>
        <w:ind w:left="2340" w:hanging="270"/>
        <w:tabs>
          <w:tab w:val="num" w:pos="2340"/>
        </w:tabs>
        <w:spacing w:after="80" w:line="300" w:lineRule="auto"/>
      </w:pPr>
      <w:rPr>
        <w:u w:val="none"/>
      </w:rPr>
      <w:suff w:val="tab"/>
    </w:lvl>
    <w:lvl w:ilvl="6">
      <w:start w:val="1"/>
      <w:numFmt w:val="decimal"/>
      <w:lvlText w:val="%7."/>
      <w:lvlJc w:val="left"/>
      <w:pPr>
        <w:ind w:left="2700" w:hanging="270"/>
        <w:tabs>
          <w:tab w:val="num" w:pos="2700"/>
        </w:tabs>
        <w:spacing w:after="80" w:line="300" w:lineRule="auto"/>
      </w:pPr>
      <w:rPr>
        <w:u w:val="none"/>
      </w:rPr>
      <w:suff w:val="tab"/>
    </w:lvl>
    <w:lvl w:ilvl="7">
      <w:start w:val="1"/>
      <w:numFmt w:val="lowerLetter"/>
      <w:lvlText w:val="%8."/>
      <w:lvlJc w:val="left"/>
      <w:pPr>
        <w:ind w:left="3060" w:hanging="270"/>
        <w:tabs>
          <w:tab w:val="num" w:pos="3060"/>
        </w:tabs>
        <w:spacing w:after="80" w:line="300" w:lineRule="auto"/>
      </w:pPr>
      <w:rPr>
        <w:u w:val="none"/>
      </w:rPr>
      <w:suff w:val="tab"/>
    </w:lvl>
    <w:lvl w:ilvl="8">
      <w:start w:val="1"/>
      <w:numFmt w:val="lowerRoman"/>
      <w:lvlText w:val="%9."/>
      <w:lvlJc w:val="right"/>
      <w:pPr>
        <w:ind w:left="3420" w:hanging="270"/>
        <w:tabs>
          <w:tab w:val="num" w:pos="3420"/>
        </w:tabs>
        <w:spacing w:after="80" w:line="300" w:lineRule="auto"/>
      </w:pPr>
      <w:rPr>
        <w:u w:val="none"/>
      </w:rPr>
      <w:suff w:val="tab"/>
    </w:lvl>
  </w:abstractNum>
  <w:abstractNum w:abstractNumId="8">
    <w:lvl w:ilvl="0">
      <w:start w:val="1"/>
      <w:numFmt w:val="decimal"/>
      <w:lvlText w:val="%1."/>
      <w:lvlJc w:val="left"/>
      <w:pPr>
        <w:ind w:left="540" w:hanging="270"/>
        <w:tabs>
          <w:tab w:val="num" w:pos="540"/>
        </w:tabs>
        <w:spacing w:after="80" w:line="300" w:lineRule="auto"/>
      </w:pPr>
      <w:rPr>
        <w:u w:val="none"/>
      </w:rPr>
      <w:suff w:val="tab"/>
    </w:lvl>
    <w:lvl w:ilvl="1">
      <w:start w:val="1"/>
      <w:numFmt w:val="lowerLetter"/>
      <w:lvlText w:val="%2."/>
      <w:lvlJc w:val="left"/>
      <w:pPr>
        <w:ind w:left="900" w:hanging="270"/>
        <w:tabs>
          <w:tab w:val="num" w:pos="900"/>
        </w:tabs>
        <w:spacing w:after="80" w:line="300" w:lineRule="auto"/>
      </w:pPr>
      <w:rPr>
        <w:u w:val="none"/>
      </w:rPr>
      <w:suff w:val="tab"/>
    </w:lvl>
    <w:lvl w:ilvl="2">
      <w:start w:val="1"/>
      <w:numFmt w:val="lowerRoman"/>
      <w:lvlText w:val="%3."/>
      <w:lvlJc w:val="right"/>
      <w:pPr>
        <w:ind w:left="1260" w:hanging="270"/>
        <w:tabs>
          <w:tab w:val="num" w:pos="1260"/>
        </w:tabs>
        <w:spacing w:after="80" w:line="300" w:lineRule="auto"/>
      </w:pPr>
      <w:rPr>
        <w:u w:val="none"/>
      </w:rPr>
      <w:suff w:val="tab"/>
    </w:lvl>
    <w:lvl w:ilvl="3">
      <w:start w:val="1"/>
      <w:numFmt w:val="decimal"/>
      <w:lvlText w:val="%4."/>
      <w:lvlJc w:val="left"/>
      <w:pPr>
        <w:ind w:left="1620" w:hanging="270"/>
        <w:tabs>
          <w:tab w:val="num" w:pos="1620"/>
        </w:tabs>
        <w:spacing w:after="80" w:line="300" w:lineRule="auto"/>
      </w:pPr>
      <w:rPr>
        <w:u w:val="none"/>
      </w:rPr>
      <w:suff w:val="tab"/>
    </w:lvl>
    <w:lvl w:ilvl="4">
      <w:start w:val="1"/>
      <w:numFmt w:val="lowerLetter"/>
      <w:lvlText w:val="%5."/>
      <w:lvlJc w:val="left"/>
      <w:pPr>
        <w:ind w:left="1980" w:hanging="270"/>
        <w:tabs>
          <w:tab w:val="num" w:pos="1980"/>
        </w:tabs>
        <w:spacing w:after="80" w:line="300" w:lineRule="auto"/>
      </w:pPr>
      <w:rPr>
        <w:u w:val="none"/>
      </w:rPr>
      <w:suff w:val="tab"/>
    </w:lvl>
    <w:lvl w:ilvl="5">
      <w:start w:val="1"/>
      <w:numFmt w:val="lowerRoman"/>
      <w:lvlText w:val="%6."/>
      <w:lvlJc w:val="right"/>
      <w:pPr>
        <w:ind w:left="2340" w:hanging="270"/>
        <w:tabs>
          <w:tab w:val="num" w:pos="2340"/>
        </w:tabs>
        <w:spacing w:after="80" w:line="300" w:lineRule="auto"/>
      </w:pPr>
      <w:rPr>
        <w:u w:val="none"/>
      </w:rPr>
      <w:suff w:val="tab"/>
    </w:lvl>
    <w:lvl w:ilvl="6">
      <w:start w:val="1"/>
      <w:numFmt w:val="decimal"/>
      <w:lvlText w:val="%7."/>
      <w:lvlJc w:val="left"/>
      <w:pPr>
        <w:ind w:left="2700" w:hanging="270"/>
        <w:tabs>
          <w:tab w:val="num" w:pos="2700"/>
        </w:tabs>
        <w:spacing w:after="80" w:line="300" w:lineRule="auto"/>
      </w:pPr>
      <w:rPr>
        <w:u w:val="none"/>
      </w:rPr>
      <w:suff w:val="tab"/>
    </w:lvl>
    <w:lvl w:ilvl="7">
      <w:start w:val="1"/>
      <w:numFmt w:val="lowerLetter"/>
      <w:lvlText w:val="%8."/>
      <w:lvlJc w:val="left"/>
      <w:pPr>
        <w:ind w:left="3060" w:hanging="270"/>
        <w:tabs>
          <w:tab w:val="num" w:pos="3060"/>
        </w:tabs>
        <w:spacing w:after="80" w:line="300" w:lineRule="auto"/>
      </w:pPr>
      <w:rPr>
        <w:u w:val="none"/>
      </w:rPr>
      <w:suff w:val="tab"/>
    </w:lvl>
    <w:lvl w:ilvl="8">
      <w:start w:val="1"/>
      <w:numFmt w:val="lowerRoman"/>
      <w:lvlText w:val="%9."/>
      <w:lvlJc w:val="right"/>
      <w:pPr>
        <w:ind w:left="3420" w:hanging="270"/>
        <w:tabs>
          <w:tab w:val="num" w:pos="3420"/>
        </w:tabs>
        <w:spacing w:after="80" w:line="300" w:lineRule="auto"/>
      </w:pPr>
      <w:rPr>
        <w:u w:val="none"/>
      </w:rPr>
      <w:suff w:val="tab"/>
    </w:lvl>
  </w:abstractNum>
  <w:abstractNum w:abstractNumId="9">
    <w:lvl w:ilvl="0">
      <w:start w:val="1"/>
      <w:numFmt w:val="decimal"/>
      <w:lvlText w:val="%1."/>
      <w:lvlJc w:val="left"/>
      <w:pPr>
        <w:ind w:left="540" w:hanging="270"/>
        <w:tabs>
          <w:tab w:val="num" w:pos="540"/>
        </w:tabs>
        <w:spacing w:after="80" w:line="300" w:lineRule="auto"/>
      </w:pPr>
      <w:rPr>
        <w:u w:val="none"/>
      </w:rPr>
      <w:suff w:val="tab"/>
    </w:lvl>
    <w:lvl w:ilvl="1">
      <w:start w:val="1"/>
      <w:numFmt w:val="lowerLetter"/>
      <w:lvlText w:val="%2."/>
      <w:lvlJc w:val="left"/>
      <w:pPr>
        <w:ind w:left="900" w:hanging="270"/>
        <w:tabs>
          <w:tab w:val="num" w:pos="900"/>
        </w:tabs>
        <w:spacing w:after="80" w:line="300" w:lineRule="auto"/>
      </w:pPr>
      <w:rPr>
        <w:u w:val="none"/>
      </w:rPr>
      <w:suff w:val="tab"/>
    </w:lvl>
    <w:lvl w:ilvl="2">
      <w:start w:val="1"/>
      <w:numFmt w:val="lowerRoman"/>
      <w:lvlText w:val="%3."/>
      <w:lvlJc w:val="right"/>
      <w:pPr>
        <w:ind w:left="1260" w:hanging="270"/>
        <w:tabs>
          <w:tab w:val="num" w:pos="1260"/>
        </w:tabs>
        <w:spacing w:after="80" w:line="300" w:lineRule="auto"/>
      </w:pPr>
      <w:rPr>
        <w:u w:val="none"/>
      </w:rPr>
      <w:suff w:val="tab"/>
    </w:lvl>
    <w:lvl w:ilvl="3">
      <w:start w:val="1"/>
      <w:numFmt w:val="decimal"/>
      <w:lvlText w:val="%4."/>
      <w:lvlJc w:val="left"/>
      <w:pPr>
        <w:ind w:left="1620" w:hanging="270"/>
        <w:tabs>
          <w:tab w:val="num" w:pos="1620"/>
        </w:tabs>
        <w:spacing w:after="80" w:line="300" w:lineRule="auto"/>
      </w:pPr>
      <w:rPr>
        <w:u w:val="none"/>
      </w:rPr>
      <w:suff w:val="tab"/>
    </w:lvl>
    <w:lvl w:ilvl="4">
      <w:start w:val="1"/>
      <w:numFmt w:val="lowerLetter"/>
      <w:lvlText w:val="%5."/>
      <w:lvlJc w:val="left"/>
      <w:pPr>
        <w:ind w:left="1980" w:hanging="270"/>
        <w:tabs>
          <w:tab w:val="num" w:pos="1980"/>
        </w:tabs>
        <w:spacing w:after="80" w:line="300" w:lineRule="auto"/>
      </w:pPr>
      <w:rPr>
        <w:u w:val="none"/>
      </w:rPr>
      <w:suff w:val="tab"/>
    </w:lvl>
    <w:lvl w:ilvl="5">
      <w:start w:val="1"/>
      <w:numFmt w:val="lowerRoman"/>
      <w:lvlText w:val="%6."/>
      <w:lvlJc w:val="right"/>
      <w:pPr>
        <w:ind w:left="2340" w:hanging="270"/>
        <w:tabs>
          <w:tab w:val="num" w:pos="2340"/>
        </w:tabs>
        <w:spacing w:after="80" w:line="300" w:lineRule="auto"/>
      </w:pPr>
      <w:rPr>
        <w:u w:val="none"/>
      </w:rPr>
      <w:suff w:val="tab"/>
    </w:lvl>
    <w:lvl w:ilvl="6">
      <w:start w:val="1"/>
      <w:numFmt w:val="decimal"/>
      <w:lvlText w:val="%7."/>
      <w:lvlJc w:val="left"/>
      <w:pPr>
        <w:ind w:left="2700" w:hanging="270"/>
        <w:tabs>
          <w:tab w:val="num" w:pos="2700"/>
        </w:tabs>
        <w:spacing w:after="80" w:line="300" w:lineRule="auto"/>
      </w:pPr>
      <w:rPr>
        <w:u w:val="none"/>
      </w:rPr>
      <w:suff w:val="tab"/>
    </w:lvl>
    <w:lvl w:ilvl="7">
      <w:start w:val="1"/>
      <w:numFmt w:val="lowerLetter"/>
      <w:lvlText w:val="%8."/>
      <w:lvlJc w:val="left"/>
      <w:pPr>
        <w:ind w:left="3060" w:hanging="270"/>
        <w:tabs>
          <w:tab w:val="num" w:pos="3060"/>
        </w:tabs>
        <w:spacing w:after="80" w:line="300" w:lineRule="auto"/>
      </w:pPr>
      <w:rPr>
        <w:u w:val="none"/>
      </w:rPr>
      <w:suff w:val="tab"/>
    </w:lvl>
    <w:lvl w:ilvl="8">
      <w:start w:val="1"/>
      <w:numFmt w:val="lowerRoman"/>
      <w:lvlText w:val="%9."/>
      <w:lvlJc w:val="right"/>
      <w:pPr>
        <w:ind w:left="3420" w:hanging="270"/>
        <w:tabs>
          <w:tab w:val="num" w:pos="3420"/>
        </w:tabs>
        <w:spacing w:after="80" w:line="300" w:lineRule="auto"/>
      </w:pPr>
      <w:rPr>
        <w:u w:val="none"/>
      </w:rPr>
      <w:suff w:val="tab"/>
    </w:lvl>
  </w:abstractNum>
  <w:abstractNum w:abstractNumId="10">
    <w:lvl w:ilvl="0">
      <w:start w:val="1"/>
      <w:numFmt w:val="decimal"/>
      <w:lvlText w:val="%1."/>
      <w:lvlJc w:val="left"/>
      <w:pPr>
        <w:ind w:left="540" w:hanging="270"/>
        <w:tabs>
          <w:tab w:val="num" w:pos="540"/>
        </w:tabs>
        <w:spacing w:after="80" w:line="300" w:lineRule="auto"/>
      </w:pPr>
      <w:rPr>
        <w:u w:val="none"/>
      </w:rPr>
      <w:suff w:val="tab"/>
    </w:lvl>
    <w:lvl w:ilvl="1">
      <w:start w:val="1"/>
      <w:numFmt w:val="lowerLetter"/>
      <w:lvlText w:val="%2."/>
      <w:lvlJc w:val="left"/>
      <w:pPr>
        <w:ind w:left="900" w:hanging="270"/>
        <w:tabs>
          <w:tab w:val="num" w:pos="900"/>
        </w:tabs>
        <w:spacing w:after="80" w:line="300" w:lineRule="auto"/>
      </w:pPr>
      <w:rPr>
        <w:u w:val="none"/>
      </w:rPr>
      <w:suff w:val="tab"/>
    </w:lvl>
    <w:lvl w:ilvl="2">
      <w:start w:val="1"/>
      <w:numFmt w:val="lowerRoman"/>
      <w:lvlText w:val="%3."/>
      <w:lvlJc w:val="right"/>
      <w:pPr>
        <w:ind w:left="1260" w:hanging="270"/>
        <w:tabs>
          <w:tab w:val="num" w:pos="1260"/>
        </w:tabs>
        <w:spacing w:after="80" w:line="300" w:lineRule="auto"/>
      </w:pPr>
      <w:rPr>
        <w:u w:val="none"/>
      </w:rPr>
      <w:suff w:val="tab"/>
    </w:lvl>
    <w:lvl w:ilvl="3">
      <w:start w:val="1"/>
      <w:numFmt w:val="decimal"/>
      <w:lvlText w:val="%4."/>
      <w:lvlJc w:val="left"/>
      <w:pPr>
        <w:ind w:left="1620" w:hanging="270"/>
        <w:tabs>
          <w:tab w:val="num" w:pos="1620"/>
        </w:tabs>
        <w:spacing w:after="80" w:line="300" w:lineRule="auto"/>
      </w:pPr>
      <w:rPr>
        <w:u w:val="none"/>
      </w:rPr>
      <w:suff w:val="tab"/>
    </w:lvl>
    <w:lvl w:ilvl="4">
      <w:start w:val="1"/>
      <w:numFmt w:val="lowerLetter"/>
      <w:lvlText w:val="%5."/>
      <w:lvlJc w:val="left"/>
      <w:pPr>
        <w:ind w:left="1980" w:hanging="270"/>
        <w:tabs>
          <w:tab w:val="num" w:pos="1980"/>
        </w:tabs>
        <w:spacing w:after="80" w:line="300" w:lineRule="auto"/>
      </w:pPr>
      <w:rPr>
        <w:u w:val="none"/>
      </w:rPr>
      <w:suff w:val="tab"/>
    </w:lvl>
    <w:lvl w:ilvl="5">
      <w:start w:val="1"/>
      <w:numFmt w:val="lowerRoman"/>
      <w:lvlText w:val="%6."/>
      <w:lvlJc w:val="right"/>
      <w:pPr>
        <w:ind w:left="2340" w:hanging="270"/>
        <w:tabs>
          <w:tab w:val="num" w:pos="2340"/>
        </w:tabs>
        <w:spacing w:after="80" w:line="300" w:lineRule="auto"/>
      </w:pPr>
      <w:rPr>
        <w:u w:val="none"/>
      </w:rPr>
      <w:suff w:val="tab"/>
    </w:lvl>
    <w:lvl w:ilvl="6">
      <w:start w:val="1"/>
      <w:numFmt w:val="decimal"/>
      <w:lvlText w:val="%7."/>
      <w:lvlJc w:val="left"/>
      <w:pPr>
        <w:ind w:left="2700" w:hanging="270"/>
        <w:tabs>
          <w:tab w:val="num" w:pos="2700"/>
        </w:tabs>
        <w:spacing w:after="80" w:line="300" w:lineRule="auto"/>
      </w:pPr>
      <w:rPr>
        <w:u w:val="none"/>
      </w:rPr>
      <w:suff w:val="tab"/>
    </w:lvl>
    <w:lvl w:ilvl="7">
      <w:start w:val="1"/>
      <w:numFmt w:val="lowerLetter"/>
      <w:lvlText w:val="%8."/>
      <w:lvlJc w:val="left"/>
      <w:pPr>
        <w:ind w:left="3060" w:hanging="270"/>
        <w:tabs>
          <w:tab w:val="num" w:pos="3060"/>
        </w:tabs>
        <w:spacing w:after="80" w:line="300" w:lineRule="auto"/>
      </w:pPr>
      <w:rPr>
        <w:u w:val="none"/>
      </w:rPr>
      <w:suff w:val="tab"/>
    </w:lvl>
    <w:lvl w:ilvl="8">
      <w:start w:val="1"/>
      <w:numFmt w:val="lowerRoman"/>
      <w:lvlText w:val="%9."/>
      <w:lvlJc w:val="right"/>
      <w:pPr>
        <w:ind w:left="3420" w:hanging="270"/>
        <w:tabs>
          <w:tab w:val="num" w:pos="3420"/>
        </w:tabs>
        <w:spacing w:after="80" w:line="300" w:lineRule="auto"/>
      </w:pPr>
      <w:rPr>
        <w:u w:val="none"/>
      </w:rPr>
      <w:suff w:val="tab"/>
    </w:lvl>
  </w:abstractNum>
  <w:abstractNum w:abstractNumId="11">
    <w:lvl w:ilvl="0">
      <w:start w:val="1"/>
      <w:numFmt w:val="decimal"/>
      <w:lvlText w:val="%1."/>
      <w:lvlJc w:val="left"/>
      <w:pPr>
        <w:ind w:left="540" w:hanging="270"/>
        <w:tabs>
          <w:tab w:val="num" w:pos="540"/>
        </w:tabs>
        <w:spacing w:after="80" w:line="300" w:lineRule="auto"/>
      </w:pPr>
      <w:rPr>
        <w:u w:val="none"/>
      </w:rPr>
      <w:suff w:val="tab"/>
    </w:lvl>
    <w:lvl w:ilvl="1">
      <w:start w:val="1"/>
      <w:numFmt w:val="lowerLetter"/>
      <w:lvlText w:val="%2."/>
      <w:lvlJc w:val="left"/>
      <w:pPr>
        <w:ind w:left="900" w:hanging="270"/>
        <w:tabs>
          <w:tab w:val="num" w:pos="900"/>
        </w:tabs>
        <w:spacing w:after="80" w:line="300" w:lineRule="auto"/>
      </w:pPr>
      <w:rPr>
        <w:u w:val="none"/>
      </w:rPr>
      <w:suff w:val="tab"/>
    </w:lvl>
    <w:lvl w:ilvl="2">
      <w:start w:val="1"/>
      <w:numFmt w:val="lowerRoman"/>
      <w:lvlText w:val="%3."/>
      <w:lvlJc w:val="right"/>
      <w:pPr>
        <w:ind w:left="1260" w:hanging="270"/>
        <w:tabs>
          <w:tab w:val="num" w:pos="1260"/>
        </w:tabs>
        <w:spacing w:after="80" w:line="300" w:lineRule="auto"/>
      </w:pPr>
      <w:rPr>
        <w:u w:val="none"/>
      </w:rPr>
      <w:suff w:val="tab"/>
    </w:lvl>
    <w:lvl w:ilvl="3">
      <w:start w:val="1"/>
      <w:numFmt w:val="decimal"/>
      <w:lvlText w:val="%4."/>
      <w:lvlJc w:val="left"/>
      <w:pPr>
        <w:ind w:left="1620" w:hanging="270"/>
        <w:tabs>
          <w:tab w:val="num" w:pos="1620"/>
        </w:tabs>
        <w:spacing w:after="80" w:line="300" w:lineRule="auto"/>
      </w:pPr>
      <w:rPr>
        <w:u w:val="none"/>
      </w:rPr>
      <w:suff w:val="tab"/>
    </w:lvl>
    <w:lvl w:ilvl="4">
      <w:start w:val="1"/>
      <w:numFmt w:val="lowerLetter"/>
      <w:lvlText w:val="%5."/>
      <w:lvlJc w:val="left"/>
      <w:pPr>
        <w:ind w:left="1980" w:hanging="270"/>
        <w:tabs>
          <w:tab w:val="num" w:pos="1980"/>
        </w:tabs>
        <w:spacing w:after="80" w:line="300" w:lineRule="auto"/>
      </w:pPr>
      <w:rPr>
        <w:u w:val="none"/>
      </w:rPr>
      <w:suff w:val="tab"/>
    </w:lvl>
    <w:lvl w:ilvl="5">
      <w:start w:val="1"/>
      <w:numFmt w:val="lowerRoman"/>
      <w:lvlText w:val="%6."/>
      <w:lvlJc w:val="right"/>
      <w:pPr>
        <w:ind w:left="2340" w:hanging="270"/>
        <w:tabs>
          <w:tab w:val="num" w:pos="2340"/>
        </w:tabs>
        <w:spacing w:after="80" w:line="300" w:lineRule="auto"/>
      </w:pPr>
      <w:rPr>
        <w:u w:val="none"/>
      </w:rPr>
      <w:suff w:val="tab"/>
    </w:lvl>
    <w:lvl w:ilvl="6">
      <w:start w:val="1"/>
      <w:numFmt w:val="decimal"/>
      <w:lvlText w:val="%7."/>
      <w:lvlJc w:val="left"/>
      <w:pPr>
        <w:ind w:left="2700" w:hanging="270"/>
        <w:tabs>
          <w:tab w:val="num" w:pos="2700"/>
        </w:tabs>
        <w:spacing w:after="80" w:line="300" w:lineRule="auto"/>
      </w:pPr>
      <w:rPr>
        <w:u w:val="none"/>
      </w:rPr>
      <w:suff w:val="tab"/>
    </w:lvl>
    <w:lvl w:ilvl="7">
      <w:start w:val="1"/>
      <w:numFmt w:val="lowerLetter"/>
      <w:lvlText w:val="%8."/>
      <w:lvlJc w:val="left"/>
      <w:pPr>
        <w:ind w:left="3060" w:hanging="270"/>
        <w:tabs>
          <w:tab w:val="num" w:pos="3060"/>
        </w:tabs>
        <w:spacing w:after="80" w:line="300" w:lineRule="auto"/>
      </w:pPr>
      <w:rPr>
        <w:u w:val="none"/>
      </w:rPr>
      <w:suff w:val="tab"/>
    </w:lvl>
    <w:lvl w:ilvl="8">
      <w:start w:val="1"/>
      <w:numFmt w:val="lowerRoman"/>
      <w:lvlText w:val="%9."/>
      <w:lvlJc w:val="right"/>
      <w:pPr>
        <w:ind w:left="3420" w:hanging="270"/>
        <w:tabs>
          <w:tab w:val="num" w:pos="3420"/>
        </w:tabs>
        <w:spacing w:after="80" w:line="300" w:lineRule="auto"/>
      </w:pPr>
      <w:rPr>
        <w:u w:val="none"/>
      </w:rPr>
      <w:suff w:val="tab"/>
    </w:lvl>
  </w:abstractNum>
  <w:abstractNum w:abstractNumId="12">
    <w:lvl w:ilvl="0">
      <w:start w:val="1"/>
      <w:numFmt w:val="decimal"/>
      <w:lvlText w:val="%1."/>
      <w:lvlJc w:val="left"/>
      <w:pPr>
        <w:ind w:left="540" w:hanging="270"/>
        <w:tabs>
          <w:tab w:val="num" w:pos="540"/>
        </w:tabs>
        <w:spacing w:after="80" w:line="300" w:lineRule="auto"/>
      </w:pPr>
      <w:rPr>
        <w:u w:val="none"/>
      </w:rPr>
      <w:suff w:val="tab"/>
    </w:lvl>
    <w:lvl w:ilvl="1">
      <w:start w:val="1"/>
      <w:numFmt w:val="lowerLetter"/>
      <w:lvlText w:val="%2."/>
      <w:lvlJc w:val="left"/>
      <w:pPr>
        <w:ind w:left="900" w:hanging="270"/>
        <w:tabs>
          <w:tab w:val="num" w:pos="900"/>
        </w:tabs>
        <w:spacing w:after="80" w:line="300" w:lineRule="auto"/>
      </w:pPr>
      <w:rPr>
        <w:u w:val="none"/>
      </w:rPr>
      <w:suff w:val="tab"/>
    </w:lvl>
    <w:lvl w:ilvl="2">
      <w:start w:val="1"/>
      <w:numFmt w:val="lowerRoman"/>
      <w:lvlText w:val="%3."/>
      <w:lvlJc w:val="right"/>
      <w:pPr>
        <w:ind w:left="1260" w:hanging="270"/>
        <w:tabs>
          <w:tab w:val="num" w:pos="1260"/>
        </w:tabs>
        <w:spacing w:after="80" w:line="300" w:lineRule="auto"/>
      </w:pPr>
      <w:rPr>
        <w:u w:val="none"/>
      </w:rPr>
      <w:suff w:val="tab"/>
    </w:lvl>
    <w:lvl w:ilvl="3">
      <w:start w:val="1"/>
      <w:numFmt w:val="decimal"/>
      <w:lvlText w:val="%4."/>
      <w:lvlJc w:val="left"/>
      <w:pPr>
        <w:ind w:left="1620" w:hanging="270"/>
        <w:tabs>
          <w:tab w:val="num" w:pos="1620"/>
        </w:tabs>
        <w:spacing w:after="80" w:line="300" w:lineRule="auto"/>
      </w:pPr>
      <w:rPr>
        <w:u w:val="none"/>
      </w:rPr>
      <w:suff w:val="tab"/>
    </w:lvl>
    <w:lvl w:ilvl="4">
      <w:start w:val="1"/>
      <w:numFmt w:val="lowerLetter"/>
      <w:lvlText w:val="%5."/>
      <w:lvlJc w:val="left"/>
      <w:pPr>
        <w:ind w:left="1980" w:hanging="270"/>
        <w:tabs>
          <w:tab w:val="num" w:pos="1980"/>
        </w:tabs>
        <w:spacing w:after="80" w:line="300" w:lineRule="auto"/>
      </w:pPr>
      <w:rPr>
        <w:u w:val="none"/>
      </w:rPr>
      <w:suff w:val="tab"/>
    </w:lvl>
    <w:lvl w:ilvl="5">
      <w:start w:val="1"/>
      <w:numFmt w:val="lowerRoman"/>
      <w:lvlText w:val="%6."/>
      <w:lvlJc w:val="right"/>
      <w:pPr>
        <w:ind w:left="2340" w:hanging="270"/>
        <w:tabs>
          <w:tab w:val="num" w:pos="2340"/>
        </w:tabs>
        <w:spacing w:after="80" w:line="300" w:lineRule="auto"/>
      </w:pPr>
      <w:rPr>
        <w:u w:val="none"/>
      </w:rPr>
      <w:suff w:val="tab"/>
    </w:lvl>
    <w:lvl w:ilvl="6">
      <w:start w:val="1"/>
      <w:numFmt w:val="decimal"/>
      <w:lvlText w:val="%7."/>
      <w:lvlJc w:val="left"/>
      <w:pPr>
        <w:ind w:left="2700" w:hanging="270"/>
        <w:tabs>
          <w:tab w:val="num" w:pos="2700"/>
        </w:tabs>
        <w:spacing w:after="80" w:line="300" w:lineRule="auto"/>
      </w:pPr>
      <w:rPr>
        <w:u w:val="none"/>
      </w:rPr>
      <w:suff w:val="tab"/>
    </w:lvl>
    <w:lvl w:ilvl="7">
      <w:start w:val="1"/>
      <w:numFmt w:val="lowerLetter"/>
      <w:lvlText w:val="%8."/>
      <w:lvlJc w:val="left"/>
      <w:pPr>
        <w:ind w:left="3060" w:hanging="270"/>
        <w:tabs>
          <w:tab w:val="num" w:pos="3060"/>
        </w:tabs>
        <w:spacing w:after="80" w:line="300" w:lineRule="auto"/>
      </w:pPr>
      <w:rPr>
        <w:u w:val="none"/>
      </w:rPr>
      <w:suff w:val="tab"/>
    </w:lvl>
    <w:lvl w:ilvl="8">
      <w:start w:val="1"/>
      <w:numFmt w:val="lowerRoman"/>
      <w:lvlText w:val="%9."/>
      <w:lvlJc w:val="right"/>
      <w:pPr>
        <w:ind w:left="3420" w:hanging="270"/>
        <w:tabs>
          <w:tab w:val="num" w:pos="3420"/>
        </w:tabs>
        <w:spacing w:after="80" w:line="300" w:lineRule="auto"/>
      </w:pPr>
      <w:rPr>
        <w:u w:val="none"/>
      </w:rPr>
      <w:suff w:val="tab"/>
    </w:lvl>
  </w:abstractNum>
  <w:abstractNum w:abstractNumId="13">
    <w:lvl w:ilvl="0">
      <w:start w:val="1"/>
      <w:numFmt w:val="bullet"/>
      <w:lvlText w:val="●"/>
      <w:lvlJc w:val="left"/>
      <w:pPr>
        <w:ind w:left="540" w:hanging="270"/>
        <w:tabs>
          <w:tab w:val="num" w:pos="540"/>
        </w:tabs>
        <w:spacing w:after="80" w:line="300" w:lineRule="auto"/>
      </w:pPr>
      <w:rPr>
        <w:u w:val="none"/>
      </w:rPr>
      <w:suff w:val="tab"/>
    </w:lvl>
    <w:lvl w:ilvl="1">
      <w:start w:val="1"/>
      <w:numFmt w:val="bullet"/>
      <w:lvlText w:val="○"/>
      <w:lvlJc w:val="left"/>
      <w:pPr>
        <w:ind w:left="900" w:hanging="270"/>
        <w:tabs>
          <w:tab w:val="num" w:pos="900"/>
        </w:tabs>
        <w:spacing w:after="80" w:line="300" w:lineRule="auto"/>
      </w:pPr>
      <w:rPr>
        <w:u w:val="none"/>
      </w:rPr>
      <w:suff w:val="tab"/>
    </w:lvl>
    <w:lvl w:ilvl="2">
      <w:start w:val="1"/>
      <w:numFmt w:val="bullet"/>
      <w:lvlText w:val="■"/>
      <w:lvlJc w:val="left"/>
      <w:pPr>
        <w:ind w:left="1260" w:hanging="270"/>
        <w:tabs>
          <w:tab w:val="num" w:pos="1260"/>
        </w:tabs>
        <w:spacing w:after="80" w:line="300" w:lineRule="auto"/>
      </w:pPr>
      <w:rPr>
        <w:u w:val="none"/>
      </w:rPr>
      <w:suff w:val="tab"/>
    </w:lvl>
    <w:lvl w:ilvl="3">
      <w:start w:val="1"/>
      <w:numFmt w:val="bullet"/>
      <w:lvlText w:val="●"/>
      <w:lvlJc w:val="left"/>
      <w:pPr>
        <w:ind w:left="1620" w:hanging="270"/>
        <w:tabs>
          <w:tab w:val="num" w:pos="1620"/>
        </w:tabs>
        <w:spacing w:after="80" w:line="300" w:lineRule="auto"/>
      </w:pPr>
      <w:rPr>
        <w:u w:val="none"/>
      </w:rPr>
      <w:suff w:val="tab"/>
    </w:lvl>
    <w:lvl w:ilvl="4">
      <w:start w:val="1"/>
      <w:numFmt w:val="bullet"/>
      <w:lvlText w:val="○"/>
      <w:lvlJc w:val="left"/>
      <w:pPr>
        <w:ind w:left="1980" w:hanging="270"/>
        <w:tabs>
          <w:tab w:val="num" w:pos="1980"/>
        </w:tabs>
        <w:spacing w:after="80" w:line="300" w:lineRule="auto"/>
      </w:pPr>
      <w:rPr>
        <w:u w:val="none"/>
      </w:rPr>
      <w:suff w:val="tab"/>
    </w:lvl>
    <w:lvl w:ilvl="5">
      <w:start w:val="1"/>
      <w:numFmt w:val="bullet"/>
      <w:lvlText w:val="■"/>
      <w:lvlJc w:val="left"/>
      <w:pPr>
        <w:ind w:left="2340" w:hanging="270"/>
        <w:tabs>
          <w:tab w:val="num" w:pos="2340"/>
        </w:tabs>
        <w:spacing w:after="80" w:line="300" w:lineRule="auto"/>
      </w:pPr>
      <w:rPr>
        <w:u w:val="none"/>
      </w:rPr>
      <w:suff w:val="tab"/>
    </w:lvl>
    <w:lvl w:ilvl="6">
      <w:start w:val="1"/>
      <w:numFmt w:val="bullet"/>
      <w:lvlText w:val="●"/>
      <w:lvlJc w:val="left"/>
      <w:pPr>
        <w:ind w:left="2700" w:hanging="270"/>
        <w:tabs>
          <w:tab w:val="num" w:pos="2700"/>
        </w:tabs>
        <w:spacing w:after="80" w:line="300" w:lineRule="auto"/>
      </w:pPr>
      <w:rPr>
        <w:u w:val="none"/>
      </w:rPr>
      <w:suff w:val="tab"/>
    </w:lvl>
    <w:lvl w:ilvl="7">
      <w:start w:val="1"/>
      <w:numFmt w:val="bullet"/>
      <w:lvlText w:val="○"/>
      <w:lvlJc w:val="left"/>
      <w:pPr>
        <w:ind w:left="3060" w:hanging="270"/>
        <w:tabs>
          <w:tab w:val="num" w:pos="3060"/>
        </w:tabs>
        <w:spacing w:after="80" w:line="300" w:lineRule="auto"/>
      </w:pPr>
      <w:rPr>
        <w:u w:val="none"/>
      </w:rPr>
      <w:suff w:val="tab"/>
    </w:lvl>
    <w:lvl w:ilvl="8">
      <w:start w:val="1"/>
      <w:numFmt w:val="bullet"/>
      <w:lvlText w:val="■"/>
      <w:lvlJc w:val="left"/>
      <w:pPr>
        <w:ind w:left="3420" w:hanging="270"/>
        <w:tabs>
          <w:tab w:val="num" w:pos="3420"/>
        </w:tabs>
        <w:spacing w:after="80" w:line="300" w:lineRule="auto"/>
      </w:pPr>
      <w:rPr>
        <w:u w:val="none"/>
      </w:rPr>
      <w:suff w:val="tab"/>
    </w:lvl>
  </w:abstractNum>
  <w:abstractNum w:abstractNumId="14">
    <w:lvl w:ilvl="0">
      <w:start w:val="1"/>
      <w:numFmt w:val="bullet"/>
      <w:lvlText w:val="●"/>
      <w:lvlJc w:val="left"/>
      <w:pPr>
        <w:ind w:left="540" w:hanging="270"/>
        <w:tabs>
          <w:tab w:val="num" w:pos="540"/>
        </w:tabs>
        <w:spacing w:after="80" w:line="300" w:lineRule="auto"/>
      </w:pPr>
      <w:rPr>
        <w:u w:val="none"/>
      </w:rPr>
      <w:suff w:val="tab"/>
    </w:lvl>
    <w:lvl w:ilvl="1">
      <w:start w:val="1"/>
      <w:numFmt w:val="bullet"/>
      <w:lvlText w:val="○"/>
      <w:lvlJc w:val="left"/>
      <w:pPr>
        <w:ind w:left="900" w:hanging="270"/>
        <w:tabs>
          <w:tab w:val="num" w:pos="900"/>
        </w:tabs>
        <w:spacing w:after="80" w:line="300" w:lineRule="auto"/>
      </w:pPr>
      <w:rPr>
        <w:u w:val="none"/>
      </w:rPr>
      <w:suff w:val="tab"/>
    </w:lvl>
    <w:lvl w:ilvl="2">
      <w:start w:val="1"/>
      <w:numFmt w:val="bullet"/>
      <w:lvlText w:val="■"/>
      <w:lvlJc w:val="left"/>
      <w:pPr>
        <w:ind w:left="1260" w:hanging="270"/>
        <w:tabs>
          <w:tab w:val="num" w:pos="1260"/>
        </w:tabs>
        <w:spacing w:after="80" w:line="300" w:lineRule="auto"/>
      </w:pPr>
      <w:rPr>
        <w:u w:val="none"/>
      </w:rPr>
      <w:suff w:val="tab"/>
    </w:lvl>
    <w:lvl w:ilvl="3">
      <w:start w:val="1"/>
      <w:numFmt w:val="bullet"/>
      <w:lvlText w:val="●"/>
      <w:lvlJc w:val="left"/>
      <w:pPr>
        <w:ind w:left="1620" w:hanging="270"/>
        <w:tabs>
          <w:tab w:val="num" w:pos="1620"/>
        </w:tabs>
        <w:spacing w:after="80" w:line="300" w:lineRule="auto"/>
      </w:pPr>
      <w:rPr>
        <w:u w:val="none"/>
      </w:rPr>
      <w:suff w:val="tab"/>
    </w:lvl>
    <w:lvl w:ilvl="4">
      <w:start w:val="1"/>
      <w:numFmt w:val="bullet"/>
      <w:lvlText w:val="○"/>
      <w:lvlJc w:val="left"/>
      <w:pPr>
        <w:ind w:left="1980" w:hanging="270"/>
        <w:tabs>
          <w:tab w:val="num" w:pos="1980"/>
        </w:tabs>
        <w:spacing w:after="80" w:line="300" w:lineRule="auto"/>
      </w:pPr>
      <w:rPr>
        <w:u w:val="none"/>
      </w:rPr>
      <w:suff w:val="tab"/>
    </w:lvl>
    <w:lvl w:ilvl="5">
      <w:start w:val="1"/>
      <w:numFmt w:val="bullet"/>
      <w:lvlText w:val="■"/>
      <w:lvlJc w:val="left"/>
      <w:pPr>
        <w:ind w:left="2340" w:hanging="270"/>
        <w:tabs>
          <w:tab w:val="num" w:pos="2340"/>
        </w:tabs>
        <w:spacing w:after="80" w:line="300" w:lineRule="auto"/>
      </w:pPr>
      <w:rPr>
        <w:u w:val="none"/>
      </w:rPr>
      <w:suff w:val="tab"/>
    </w:lvl>
    <w:lvl w:ilvl="6">
      <w:start w:val="1"/>
      <w:numFmt w:val="bullet"/>
      <w:lvlText w:val="●"/>
      <w:lvlJc w:val="left"/>
      <w:pPr>
        <w:ind w:left="2700" w:hanging="270"/>
        <w:tabs>
          <w:tab w:val="num" w:pos="2700"/>
        </w:tabs>
        <w:spacing w:after="80" w:line="300" w:lineRule="auto"/>
      </w:pPr>
      <w:rPr>
        <w:u w:val="none"/>
      </w:rPr>
      <w:suff w:val="tab"/>
    </w:lvl>
    <w:lvl w:ilvl="7">
      <w:start w:val="1"/>
      <w:numFmt w:val="bullet"/>
      <w:lvlText w:val="○"/>
      <w:lvlJc w:val="left"/>
      <w:pPr>
        <w:ind w:left="3060" w:hanging="270"/>
        <w:tabs>
          <w:tab w:val="num" w:pos="3060"/>
        </w:tabs>
        <w:spacing w:after="80" w:line="300" w:lineRule="auto"/>
      </w:pPr>
      <w:rPr>
        <w:u w:val="none"/>
      </w:rPr>
      <w:suff w:val="tab"/>
    </w:lvl>
    <w:lvl w:ilvl="8">
      <w:start w:val="1"/>
      <w:numFmt w:val="bullet"/>
      <w:lvlText w:val="■"/>
      <w:lvlJc w:val="left"/>
      <w:pPr>
        <w:ind w:left="3420" w:hanging="270"/>
        <w:tabs>
          <w:tab w:val="num" w:pos="3420"/>
        </w:tabs>
        <w:spacing w:after="80" w:line="300" w:lineRule="auto"/>
      </w:pPr>
      <w:rPr>
        <w:u w:val="none"/>
      </w:rPr>
      <w:suff w:val="tab"/>
    </w:lvl>
  </w:abstractNum>
  <w:abstractNum w:abstractNumId="15">
    <w:lvl w:ilvl="0">
      <w:start w:val="1"/>
      <w:numFmt w:val="bullet"/>
      <w:lvlText w:val="●"/>
      <w:lvlJc w:val="left"/>
      <w:pPr>
        <w:ind w:left="540" w:hanging="270"/>
        <w:tabs>
          <w:tab w:val="num" w:pos="540"/>
        </w:tabs>
        <w:spacing w:after="80" w:line="300" w:lineRule="auto"/>
      </w:pPr>
      <w:rPr>
        <w:u w:val="none"/>
      </w:rPr>
      <w:suff w:val="tab"/>
    </w:lvl>
    <w:lvl w:ilvl="1">
      <w:start w:val="1"/>
      <w:numFmt w:val="bullet"/>
      <w:lvlText w:val="○"/>
      <w:lvlJc w:val="left"/>
      <w:pPr>
        <w:ind w:left="900" w:hanging="270"/>
        <w:tabs>
          <w:tab w:val="num" w:pos="900"/>
        </w:tabs>
        <w:spacing w:after="80" w:line="300" w:lineRule="auto"/>
      </w:pPr>
      <w:rPr>
        <w:u w:val="none"/>
      </w:rPr>
      <w:suff w:val="tab"/>
    </w:lvl>
    <w:lvl w:ilvl="2">
      <w:start w:val="1"/>
      <w:numFmt w:val="bullet"/>
      <w:lvlText w:val="■"/>
      <w:lvlJc w:val="left"/>
      <w:pPr>
        <w:ind w:left="1260" w:hanging="270"/>
        <w:tabs>
          <w:tab w:val="num" w:pos="1260"/>
        </w:tabs>
        <w:spacing w:after="80" w:line="300" w:lineRule="auto"/>
      </w:pPr>
      <w:rPr>
        <w:u w:val="none"/>
      </w:rPr>
      <w:suff w:val="tab"/>
    </w:lvl>
    <w:lvl w:ilvl="3">
      <w:start w:val="1"/>
      <w:numFmt w:val="bullet"/>
      <w:lvlText w:val="●"/>
      <w:lvlJc w:val="left"/>
      <w:pPr>
        <w:ind w:left="1620" w:hanging="270"/>
        <w:tabs>
          <w:tab w:val="num" w:pos="1620"/>
        </w:tabs>
        <w:spacing w:after="80" w:line="300" w:lineRule="auto"/>
      </w:pPr>
      <w:rPr>
        <w:u w:val="none"/>
      </w:rPr>
      <w:suff w:val="tab"/>
    </w:lvl>
    <w:lvl w:ilvl="4">
      <w:start w:val="1"/>
      <w:numFmt w:val="bullet"/>
      <w:lvlText w:val="○"/>
      <w:lvlJc w:val="left"/>
      <w:pPr>
        <w:ind w:left="1980" w:hanging="270"/>
        <w:tabs>
          <w:tab w:val="num" w:pos="1980"/>
        </w:tabs>
        <w:spacing w:after="80" w:line="300" w:lineRule="auto"/>
      </w:pPr>
      <w:rPr>
        <w:u w:val="none"/>
      </w:rPr>
      <w:suff w:val="tab"/>
    </w:lvl>
    <w:lvl w:ilvl="5">
      <w:start w:val="1"/>
      <w:numFmt w:val="bullet"/>
      <w:lvlText w:val="■"/>
      <w:lvlJc w:val="left"/>
      <w:pPr>
        <w:ind w:left="2340" w:hanging="270"/>
        <w:tabs>
          <w:tab w:val="num" w:pos="2340"/>
        </w:tabs>
        <w:spacing w:after="80" w:line="300" w:lineRule="auto"/>
      </w:pPr>
      <w:rPr>
        <w:u w:val="none"/>
      </w:rPr>
      <w:suff w:val="tab"/>
    </w:lvl>
    <w:lvl w:ilvl="6">
      <w:start w:val="1"/>
      <w:numFmt w:val="bullet"/>
      <w:lvlText w:val="●"/>
      <w:lvlJc w:val="left"/>
      <w:pPr>
        <w:ind w:left="2700" w:hanging="270"/>
        <w:tabs>
          <w:tab w:val="num" w:pos="2700"/>
        </w:tabs>
        <w:spacing w:after="80" w:line="300" w:lineRule="auto"/>
      </w:pPr>
      <w:rPr>
        <w:u w:val="none"/>
      </w:rPr>
      <w:suff w:val="tab"/>
    </w:lvl>
    <w:lvl w:ilvl="7">
      <w:start w:val="1"/>
      <w:numFmt w:val="bullet"/>
      <w:lvlText w:val="○"/>
      <w:lvlJc w:val="left"/>
      <w:pPr>
        <w:ind w:left="3060" w:hanging="270"/>
        <w:tabs>
          <w:tab w:val="num" w:pos="3060"/>
        </w:tabs>
        <w:spacing w:after="80" w:line="300" w:lineRule="auto"/>
      </w:pPr>
      <w:rPr>
        <w:u w:val="none"/>
      </w:rPr>
      <w:suff w:val="tab"/>
    </w:lvl>
    <w:lvl w:ilvl="8">
      <w:start w:val="1"/>
      <w:numFmt w:val="bullet"/>
      <w:lvlText w:val="■"/>
      <w:lvlJc w:val="left"/>
      <w:pPr>
        <w:ind w:left="3420" w:hanging="270"/>
        <w:tabs>
          <w:tab w:val="num" w:pos="3420"/>
        </w:tabs>
        <w:spacing w:after="80" w:line="300" w:lineRule="auto"/>
      </w:pPr>
      <w:rPr>
        <w:u w:val="none"/>
      </w:rPr>
      <w:suff w:val="tab"/>
    </w:lvl>
  </w:abstractNum>
  <w:abstractNum w:abstractNumId="16">
    <w:lvl w:ilvl="0">
      <w:start w:val="1"/>
      <w:numFmt w:val="bullet"/>
      <w:lvlText w:val="●"/>
      <w:lvlJc w:val="left"/>
      <w:pPr>
        <w:ind w:left="540" w:hanging="270"/>
        <w:tabs>
          <w:tab w:val="num" w:pos="540"/>
        </w:tabs>
        <w:spacing w:after="80" w:line="300" w:lineRule="auto"/>
      </w:pPr>
      <w:rPr>
        <w:u w:val="none"/>
      </w:rPr>
      <w:suff w:val="tab"/>
    </w:lvl>
    <w:lvl w:ilvl="1">
      <w:start w:val="1"/>
      <w:numFmt w:val="bullet"/>
      <w:lvlText w:val="○"/>
      <w:lvlJc w:val="left"/>
      <w:pPr>
        <w:ind w:left="900" w:hanging="270"/>
        <w:tabs>
          <w:tab w:val="num" w:pos="900"/>
        </w:tabs>
        <w:spacing w:after="80" w:line="300" w:lineRule="auto"/>
      </w:pPr>
      <w:rPr>
        <w:u w:val="none"/>
      </w:rPr>
      <w:suff w:val="tab"/>
    </w:lvl>
    <w:lvl w:ilvl="2">
      <w:start w:val="1"/>
      <w:numFmt w:val="bullet"/>
      <w:lvlText w:val="■"/>
      <w:lvlJc w:val="left"/>
      <w:pPr>
        <w:ind w:left="1260" w:hanging="270"/>
        <w:tabs>
          <w:tab w:val="num" w:pos="1260"/>
        </w:tabs>
        <w:spacing w:after="80" w:line="300" w:lineRule="auto"/>
      </w:pPr>
      <w:rPr>
        <w:u w:val="none"/>
      </w:rPr>
      <w:suff w:val="tab"/>
    </w:lvl>
    <w:lvl w:ilvl="3">
      <w:start w:val="1"/>
      <w:numFmt w:val="bullet"/>
      <w:lvlText w:val="●"/>
      <w:lvlJc w:val="left"/>
      <w:pPr>
        <w:ind w:left="1620" w:hanging="270"/>
        <w:tabs>
          <w:tab w:val="num" w:pos="1620"/>
        </w:tabs>
        <w:spacing w:after="80" w:line="300" w:lineRule="auto"/>
      </w:pPr>
      <w:rPr>
        <w:u w:val="none"/>
      </w:rPr>
      <w:suff w:val="tab"/>
    </w:lvl>
    <w:lvl w:ilvl="4">
      <w:start w:val="1"/>
      <w:numFmt w:val="bullet"/>
      <w:lvlText w:val="○"/>
      <w:lvlJc w:val="left"/>
      <w:pPr>
        <w:ind w:left="1980" w:hanging="270"/>
        <w:tabs>
          <w:tab w:val="num" w:pos="1980"/>
        </w:tabs>
        <w:spacing w:after="80" w:line="300" w:lineRule="auto"/>
      </w:pPr>
      <w:rPr>
        <w:u w:val="none"/>
      </w:rPr>
      <w:suff w:val="tab"/>
    </w:lvl>
    <w:lvl w:ilvl="5">
      <w:start w:val="1"/>
      <w:numFmt w:val="bullet"/>
      <w:lvlText w:val="■"/>
      <w:lvlJc w:val="left"/>
      <w:pPr>
        <w:ind w:left="2340" w:hanging="270"/>
        <w:tabs>
          <w:tab w:val="num" w:pos="2340"/>
        </w:tabs>
        <w:spacing w:after="80" w:line="300" w:lineRule="auto"/>
      </w:pPr>
      <w:rPr>
        <w:u w:val="none"/>
      </w:rPr>
      <w:suff w:val="tab"/>
    </w:lvl>
    <w:lvl w:ilvl="6">
      <w:start w:val="1"/>
      <w:numFmt w:val="bullet"/>
      <w:lvlText w:val="●"/>
      <w:lvlJc w:val="left"/>
      <w:pPr>
        <w:ind w:left="2700" w:hanging="270"/>
        <w:tabs>
          <w:tab w:val="num" w:pos="2700"/>
        </w:tabs>
        <w:spacing w:after="80" w:line="300" w:lineRule="auto"/>
      </w:pPr>
      <w:rPr>
        <w:u w:val="none"/>
      </w:rPr>
      <w:suff w:val="tab"/>
    </w:lvl>
    <w:lvl w:ilvl="7">
      <w:start w:val="1"/>
      <w:numFmt w:val="bullet"/>
      <w:lvlText w:val="○"/>
      <w:lvlJc w:val="left"/>
      <w:pPr>
        <w:ind w:left="3060" w:hanging="270"/>
        <w:tabs>
          <w:tab w:val="num" w:pos="3060"/>
        </w:tabs>
        <w:spacing w:after="80" w:line="300" w:lineRule="auto"/>
      </w:pPr>
      <w:rPr>
        <w:u w:val="none"/>
      </w:rPr>
      <w:suff w:val="tab"/>
    </w:lvl>
    <w:lvl w:ilvl="8">
      <w:start w:val="1"/>
      <w:numFmt w:val="bullet"/>
      <w:lvlText w:val="■"/>
      <w:lvlJc w:val="left"/>
      <w:pPr>
        <w:ind w:left="3420" w:hanging="270"/>
        <w:tabs>
          <w:tab w:val="num" w:pos="3420"/>
        </w:tabs>
        <w:spacing w:after="80" w:line="300" w:lineRule="auto"/>
      </w:pPr>
      <w:rPr>
        <w:u w:val="none"/>
      </w:rPr>
      <w:suff w:val="tab"/>
    </w:lvl>
  </w:abstractNum>
  <w:abstractNum w:abstractNumId="17">
    <w:lvl w:ilvl="0">
      <w:start w:val="1"/>
      <w:numFmt w:val="bullet"/>
      <w:lvlText w:val="●"/>
      <w:lvlJc w:val="left"/>
      <w:pPr>
        <w:ind w:left="540" w:hanging="270"/>
        <w:tabs>
          <w:tab w:val="num" w:pos="540"/>
        </w:tabs>
        <w:spacing w:after="80" w:line="300" w:lineRule="auto"/>
      </w:pPr>
      <w:rPr>
        <w:u w:val="none"/>
      </w:rPr>
      <w:suff w:val="tab"/>
    </w:lvl>
    <w:lvl w:ilvl="1">
      <w:start w:val="1"/>
      <w:numFmt w:val="bullet"/>
      <w:lvlText w:val="○"/>
      <w:lvlJc w:val="left"/>
      <w:pPr>
        <w:ind w:left="900" w:hanging="270"/>
        <w:tabs>
          <w:tab w:val="num" w:pos="900"/>
        </w:tabs>
        <w:spacing w:after="80" w:line="300" w:lineRule="auto"/>
      </w:pPr>
      <w:rPr>
        <w:u w:val="none"/>
      </w:rPr>
      <w:suff w:val="tab"/>
    </w:lvl>
    <w:lvl w:ilvl="2">
      <w:start w:val="1"/>
      <w:numFmt w:val="bullet"/>
      <w:lvlText w:val="■"/>
      <w:lvlJc w:val="left"/>
      <w:pPr>
        <w:ind w:left="1260" w:hanging="270"/>
        <w:tabs>
          <w:tab w:val="num" w:pos="1260"/>
        </w:tabs>
        <w:spacing w:after="80" w:line="300" w:lineRule="auto"/>
      </w:pPr>
      <w:rPr>
        <w:u w:val="none"/>
      </w:rPr>
      <w:suff w:val="tab"/>
    </w:lvl>
    <w:lvl w:ilvl="3">
      <w:start w:val="1"/>
      <w:numFmt w:val="bullet"/>
      <w:lvlText w:val="●"/>
      <w:lvlJc w:val="left"/>
      <w:pPr>
        <w:ind w:left="1620" w:hanging="270"/>
        <w:tabs>
          <w:tab w:val="num" w:pos="1620"/>
        </w:tabs>
        <w:spacing w:after="80" w:line="300" w:lineRule="auto"/>
      </w:pPr>
      <w:rPr>
        <w:u w:val="none"/>
      </w:rPr>
      <w:suff w:val="tab"/>
    </w:lvl>
    <w:lvl w:ilvl="4">
      <w:start w:val="1"/>
      <w:numFmt w:val="bullet"/>
      <w:lvlText w:val="○"/>
      <w:lvlJc w:val="left"/>
      <w:pPr>
        <w:ind w:left="1980" w:hanging="270"/>
        <w:tabs>
          <w:tab w:val="num" w:pos="1980"/>
        </w:tabs>
        <w:spacing w:after="80" w:line="300" w:lineRule="auto"/>
      </w:pPr>
      <w:rPr>
        <w:u w:val="none"/>
      </w:rPr>
      <w:suff w:val="tab"/>
    </w:lvl>
    <w:lvl w:ilvl="5">
      <w:start w:val="1"/>
      <w:numFmt w:val="bullet"/>
      <w:lvlText w:val="■"/>
      <w:lvlJc w:val="left"/>
      <w:pPr>
        <w:ind w:left="2340" w:hanging="270"/>
        <w:tabs>
          <w:tab w:val="num" w:pos="2340"/>
        </w:tabs>
        <w:spacing w:after="80" w:line="300" w:lineRule="auto"/>
      </w:pPr>
      <w:rPr>
        <w:u w:val="none"/>
      </w:rPr>
      <w:suff w:val="tab"/>
    </w:lvl>
    <w:lvl w:ilvl="6">
      <w:start w:val="1"/>
      <w:numFmt w:val="bullet"/>
      <w:lvlText w:val="●"/>
      <w:lvlJc w:val="left"/>
      <w:pPr>
        <w:ind w:left="2700" w:hanging="270"/>
        <w:tabs>
          <w:tab w:val="num" w:pos="2700"/>
        </w:tabs>
        <w:spacing w:after="80" w:line="300" w:lineRule="auto"/>
      </w:pPr>
      <w:rPr>
        <w:u w:val="none"/>
      </w:rPr>
      <w:suff w:val="tab"/>
    </w:lvl>
    <w:lvl w:ilvl="7">
      <w:start w:val="1"/>
      <w:numFmt w:val="bullet"/>
      <w:lvlText w:val="○"/>
      <w:lvlJc w:val="left"/>
      <w:pPr>
        <w:ind w:left="3060" w:hanging="270"/>
        <w:tabs>
          <w:tab w:val="num" w:pos="3060"/>
        </w:tabs>
        <w:spacing w:after="80" w:line="300" w:lineRule="auto"/>
      </w:pPr>
      <w:rPr>
        <w:u w:val="none"/>
      </w:rPr>
      <w:suff w:val="tab"/>
    </w:lvl>
    <w:lvl w:ilvl="8">
      <w:start w:val="1"/>
      <w:numFmt w:val="bullet"/>
      <w:lvlText w:val="■"/>
      <w:lvlJc w:val="left"/>
      <w:pPr>
        <w:ind w:left="3420" w:hanging="270"/>
        <w:tabs>
          <w:tab w:val="num" w:pos="3420"/>
        </w:tabs>
        <w:spacing w:after="80" w:line="300" w:lineRule="auto"/>
      </w:pPr>
      <w:rPr>
        <w:u w:val="none"/>
      </w:rPr>
      <w:suff w:val="tab"/>
    </w:lvl>
  </w:abstractNum>
  <w:abstractNum w:abstractNumId="18">
    <w:lvl w:ilvl="0">
      <w:start w:val="1"/>
      <w:numFmt w:val="upperLetter"/>
      <w:lvlText w:val="%1."/>
      <w:lvlJc w:val="left"/>
      <w:pPr>
        <w:ind w:left="540" w:hanging="270"/>
        <w:tabs>
          <w:tab w:val="num" w:pos="540"/>
        </w:tabs>
        <w:spacing w:after="80" w:line="300" w:lineRule="auto"/>
      </w:pPr>
      <w:rPr>
        <w:u w:val="none"/>
      </w:rPr>
      <w:suff w:val="tab"/>
    </w:lvl>
    <w:lvl w:ilvl="1">
      <w:start w:val="1"/>
      <w:numFmt w:val="lowerLetter"/>
      <w:lvlText w:val="%2."/>
      <w:lvlJc w:val="left"/>
      <w:pPr>
        <w:ind w:left="900" w:hanging="270"/>
        <w:tabs>
          <w:tab w:val="num" w:pos="900"/>
        </w:tabs>
        <w:spacing w:after="80" w:line="300" w:lineRule="auto"/>
      </w:pPr>
      <w:rPr>
        <w:u w:val="none"/>
      </w:rPr>
      <w:suff w:val="tab"/>
    </w:lvl>
    <w:lvl w:ilvl="2">
      <w:start w:val="1"/>
      <w:numFmt w:val="lowerRoman"/>
      <w:lvlText w:val="%3."/>
      <w:lvlJc w:val="right"/>
      <w:pPr>
        <w:ind w:left="1260" w:hanging="270"/>
        <w:tabs>
          <w:tab w:val="num" w:pos="1260"/>
        </w:tabs>
        <w:spacing w:after="80" w:line="300" w:lineRule="auto"/>
      </w:pPr>
      <w:rPr>
        <w:u w:val="none"/>
      </w:rPr>
      <w:suff w:val="tab"/>
    </w:lvl>
    <w:lvl w:ilvl="3">
      <w:start w:val="1"/>
      <w:numFmt w:val="decimal"/>
      <w:lvlText w:val="%4."/>
      <w:lvlJc w:val="left"/>
      <w:pPr>
        <w:ind w:left="1620" w:hanging="270"/>
        <w:tabs>
          <w:tab w:val="num" w:pos="1620"/>
        </w:tabs>
        <w:spacing w:after="80" w:line="300" w:lineRule="auto"/>
      </w:pPr>
      <w:rPr>
        <w:u w:val="none"/>
      </w:rPr>
      <w:suff w:val="tab"/>
    </w:lvl>
    <w:lvl w:ilvl="4">
      <w:start w:val="1"/>
      <w:numFmt w:val="lowerLetter"/>
      <w:lvlText w:val="%5."/>
      <w:lvlJc w:val="left"/>
      <w:pPr>
        <w:ind w:left="1980" w:hanging="270"/>
        <w:tabs>
          <w:tab w:val="num" w:pos="1980"/>
        </w:tabs>
        <w:spacing w:after="80" w:line="300" w:lineRule="auto"/>
      </w:pPr>
      <w:rPr>
        <w:u w:val="none"/>
      </w:rPr>
      <w:suff w:val="tab"/>
    </w:lvl>
    <w:lvl w:ilvl="5">
      <w:start w:val="1"/>
      <w:numFmt w:val="lowerRoman"/>
      <w:lvlText w:val="%6."/>
      <w:lvlJc w:val="right"/>
      <w:pPr>
        <w:ind w:left="2340" w:hanging="270"/>
        <w:tabs>
          <w:tab w:val="num" w:pos="2340"/>
        </w:tabs>
        <w:spacing w:after="80" w:line="300" w:lineRule="auto"/>
      </w:pPr>
      <w:rPr>
        <w:u w:val="none"/>
      </w:rPr>
      <w:suff w:val="tab"/>
    </w:lvl>
    <w:lvl w:ilvl="6">
      <w:start w:val="1"/>
      <w:numFmt w:val="decimal"/>
      <w:lvlText w:val="%7."/>
      <w:lvlJc w:val="left"/>
      <w:pPr>
        <w:ind w:left="2700" w:hanging="270"/>
        <w:tabs>
          <w:tab w:val="num" w:pos="2700"/>
        </w:tabs>
        <w:spacing w:after="80" w:line="300" w:lineRule="auto"/>
      </w:pPr>
      <w:rPr>
        <w:u w:val="none"/>
      </w:rPr>
      <w:suff w:val="tab"/>
    </w:lvl>
    <w:lvl w:ilvl="7">
      <w:start w:val="1"/>
      <w:numFmt w:val="lowerLetter"/>
      <w:lvlText w:val="%8."/>
      <w:lvlJc w:val="left"/>
      <w:pPr>
        <w:ind w:left="3060" w:hanging="270"/>
        <w:tabs>
          <w:tab w:val="num" w:pos="3060"/>
        </w:tabs>
        <w:spacing w:after="80" w:line="300" w:lineRule="auto"/>
      </w:pPr>
      <w:rPr>
        <w:u w:val="none"/>
      </w:rPr>
      <w:suff w:val="tab"/>
    </w:lvl>
    <w:lvl w:ilvl="8">
      <w:start w:val="1"/>
      <w:numFmt w:val="lowerRoman"/>
      <w:lvlText w:val="%9."/>
      <w:lvlJc w:val="right"/>
      <w:pPr>
        <w:ind w:left="3420" w:hanging="270"/>
        <w:tabs>
          <w:tab w:val="num" w:pos="3420"/>
        </w:tabs>
        <w:spacing w:after="80" w:line="300" w:lineRule="auto"/>
      </w:pPr>
      <w:rPr>
        <w:u w:val="none"/>
      </w:rPr>
      <w:suff w:val="tab"/>
    </w:lvl>
  </w:abstractNum>
  <w:abstractNum w:abstractNumId="19">
    <w:lvl w:ilvl="0">
      <w:start w:val="1"/>
      <w:numFmt w:val="decimal"/>
      <w:lvlText w:val="%1."/>
      <w:lvlJc w:val="left"/>
      <w:pPr>
        <w:ind w:left="540" w:hanging="270"/>
        <w:tabs>
          <w:tab w:val="num" w:pos="540"/>
        </w:tabs>
        <w:spacing w:after="80" w:line="300" w:lineRule="auto"/>
      </w:pPr>
      <w:rPr>
        <w:u w:val="none"/>
      </w:rPr>
      <w:suff w:val="tab"/>
    </w:lvl>
    <w:lvl w:ilvl="1">
      <w:start w:val="1"/>
      <w:numFmt w:val="lowerLetter"/>
      <w:lvlText w:val="%2."/>
      <w:lvlJc w:val="left"/>
      <w:pPr>
        <w:ind w:left="900" w:hanging="270"/>
        <w:tabs>
          <w:tab w:val="num" w:pos="900"/>
        </w:tabs>
        <w:spacing w:after="80" w:line="300" w:lineRule="auto"/>
      </w:pPr>
      <w:rPr>
        <w:u w:val="none"/>
      </w:rPr>
      <w:suff w:val="tab"/>
    </w:lvl>
    <w:lvl w:ilvl="2">
      <w:start w:val="1"/>
      <w:numFmt w:val="lowerRoman"/>
      <w:lvlText w:val="%3."/>
      <w:lvlJc w:val="right"/>
      <w:pPr>
        <w:ind w:left="1260" w:hanging="270"/>
        <w:tabs>
          <w:tab w:val="num" w:pos="1260"/>
        </w:tabs>
        <w:spacing w:after="80" w:line="300" w:lineRule="auto"/>
      </w:pPr>
      <w:rPr>
        <w:u w:val="none"/>
      </w:rPr>
      <w:suff w:val="tab"/>
    </w:lvl>
    <w:lvl w:ilvl="3">
      <w:start w:val="1"/>
      <w:numFmt w:val="decimal"/>
      <w:lvlText w:val="%4."/>
      <w:lvlJc w:val="left"/>
      <w:pPr>
        <w:ind w:left="1620" w:hanging="270"/>
        <w:tabs>
          <w:tab w:val="num" w:pos="1620"/>
        </w:tabs>
        <w:spacing w:after="80" w:line="300" w:lineRule="auto"/>
      </w:pPr>
      <w:rPr>
        <w:u w:val="none"/>
      </w:rPr>
      <w:suff w:val="tab"/>
    </w:lvl>
    <w:lvl w:ilvl="4">
      <w:start w:val="1"/>
      <w:numFmt w:val="lowerLetter"/>
      <w:lvlText w:val="%5."/>
      <w:lvlJc w:val="left"/>
      <w:pPr>
        <w:ind w:left="1980" w:hanging="270"/>
        <w:tabs>
          <w:tab w:val="num" w:pos="1980"/>
        </w:tabs>
        <w:spacing w:after="80" w:line="300" w:lineRule="auto"/>
      </w:pPr>
      <w:rPr>
        <w:u w:val="none"/>
      </w:rPr>
      <w:suff w:val="tab"/>
    </w:lvl>
    <w:lvl w:ilvl="5">
      <w:start w:val="1"/>
      <w:numFmt w:val="lowerRoman"/>
      <w:lvlText w:val="%6."/>
      <w:lvlJc w:val="right"/>
      <w:pPr>
        <w:ind w:left="2340" w:hanging="270"/>
        <w:tabs>
          <w:tab w:val="num" w:pos="2340"/>
        </w:tabs>
        <w:spacing w:after="80" w:line="300" w:lineRule="auto"/>
      </w:pPr>
      <w:rPr>
        <w:u w:val="none"/>
      </w:rPr>
      <w:suff w:val="tab"/>
    </w:lvl>
    <w:lvl w:ilvl="6">
      <w:start w:val="1"/>
      <w:numFmt w:val="decimal"/>
      <w:lvlText w:val="%7."/>
      <w:lvlJc w:val="left"/>
      <w:pPr>
        <w:ind w:left="2700" w:hanging="270"/>
        <w:tabs>
          <w:tab w:val="num" w:pos="2700"/>
        </w:tabs>
        <w:spacing w:after="80" w:line="300" w:lineRule="auto"/>
      </w:pPr>
      <w:rPr>
        <w:u w:val="none"/>
      </w:rPr>
      <w:suff w:val="tab"/>
    </w:lvl>
    <w:lvl w:ilvl="7">
      <w:start w:val="1"/>
      <w:numFmt w:val="lowerLetter"/>
      <w:lvlText w:val="%8."/>
      <w:lvlJc w:val="left"/>
      <w:pPr>
        <w:ind w:left="3060" w:hanging="270"/>
        <w:tabs>
          <w:tab w:val="num" w:pos="3060"/>
        </w:tabs>
        <w:spacing w:after="80" w:line="300" w:lineRule="auto"/>
      </w:pPr>
      <w:rPr>
        <w:u w:val="none"/>
      </w:rPr>
      <w:suff w:val="tab"/>
    </w:lvl>
    <w:lvl w:ilvl="8">
      <w:start w:val="1"/>
      <w:numFmt w:val="lowerRoman"/>
      <w:lvlText w:val="%9."/>
      <w:lvlJc w:val="right"/>
      <w:pPr>
        <w:ind w:left="3420" w:hanging="270"/>
        <w:tabs>
          <w:tab w:val="num" w:pos="3420"/>
        </w:tabs>
        <w:spacing w:after="80" w:line="300" w:lineRule="auto"/>
      </w:pPr>
      <w:rPr>
        <w:u w:val="none"/>
      </w:rPr>
      <w:suff w:val="tab"/>
    </w:lvl>
  </w:abstractNum>
  <w:abstractNum w:abstractNumId="20">
    <w:lvl w:ilvl="0">
      <w:start w:val="1"/>
      <w:numFmt w:val="bullet"/>
      <w:lvlText w:val="●"/>
      <w:lvlJc w:val="left"/>
      <w:pPr>
        <w:ind w:left="540" w:hanging="270"/>
        <w:tabs>
          <w:tab w:val="num" w:pos="540"/>
        </w:tabs>
        <w:spacing w:after="80" w:line="300" w:lineRule="auto"/>
      </w:pPr>
      <w:rPr>
        <w:u w:val="none"/>
      </w:rPr>
      <w:suff w:val="tab"/>
    </w:lvl>
    <w:lvl w:ilvl="1">
      <w:start w:val="1"/>
      <w:numFmt w:val="bullet"/>
      <w:lvlText w:val="○"/>
      <w:lvlJc w:val="left"/>
      <w:pPr>
        <w:ind w:left="900" w:hanging="270"/>
        <w:tabs>
          <w:tab w:val="num" w:pos="900"/>
        </w:tabs>
        <w:spacing w:after="80" w:line="300" w:lineRule="auto"/>
      </w:pPr>
      <w:rPr>
        <w:u w:val="none"/>
      </w:rPr>
      <w:suff w:val="tab"/>
    </w:lvl>
    <w:lvl w:ilvl="2">
      <w:start w:val="1"/>
      <w:numFmt w:val="bullet"/>
      <w:lvlText w:val="■"/>
      <w:lvlJc w:val="left"/>
      <w:pPr>
        <w:ind w:left="1260" w:hanging="270"/>
        <w:tabs>
          <w:tab w:val="num" w:pos="1260"/>
        </w:tabs>
        <w:spacing w:after="80" w:line="300" w:lineRule="auto"/>
      </w:pPr>
      <w:rPr>
        <w:u w:val="none"/>
      </w:rPr>
      <w:suff w:val="tab"/>
    </w:lvl>
    <w:lvl w:ilvl="3">
      <w:start w:val="1"/>
      <w:numFmt w:val="bullet"/>
      <w:lvlText w:val="●"/>
      <w:lvlJc w:val="left"/>
      <w:pPr>
        <w:ind w:left="1620" w:hanging="270"/>
        <w:tabs>
          <w:tab w:val="num" w:pos="1620"/>
        </w:tabs>
        <w:spacing w:after="80" w:line="300" w:lineRule="auto"/>
      </w:pPr>
      <w:rPr>
        <w:u w:val="none"/>
      </w:rPr>
      <w:suff w:val="tab"/>
    </w:lvl>
    <w:lvl w:ilvl="4">
      <w:start w:val="1"/>
      <w:numFmt w:val="bullet"/>
      <w:lvlText w:val="○"/>
      <w:lvlJc w:val="left"/>
      <w:pPr>
        <w:ind w:left="1980" w:hanging="270"/>
        <w:tabs>
          <w:tab w:val="num" w:pos="1980"/>
        </w:tabs>
        <w:spacing w:after="80" w:line="300" w:lineRule="auto"/>
      </w:pPr>
      <w:rPr>
        <w:u w:val="none"/>
      </w:rPr>
      <w:suff w:val="tab"/>
    </w:lvl>
    <w:lvl w:ilvl="5">
      <w:start w:val="1"/>
      <w:numFmt w:val="bullet"/>
      <w:lvlText w:val="■"/>
      <w:lvlJc w:val="left"/>
      <w:pPr>
        <w:ind w:left="2340" w:hanging="270"/>
        <w:tabs>
          <w:tab w:val="num" w:pos="2340"/>
        </w:tabs>
        <w:spacing w:after="80" w:line="300" w:lineRule="auto"/>
      </w:pPr>
      <w:rPr>
        <w:u w:val="none"/>
      </w:rPr>
      <w:suff w:val="tab"/>
    </w:lvl>
    <w:lvl w:ilvl="6">
      <w:start w:val="1"/>
      <w:numFmt w:val="bullet"/>
      <w:lvlText w:val="●"/>
      <w:lvlJc w:val="left"/>
      <w:pPr>
        <w:ind w:left="2700" w:hanging="270"/>
        <w:tabs>
          <w:tab w:val="num" w:pos="2700"/>
        </w:tabs>
        <w:spacing w:after="80" w:line="300" w:lineRule="auto"/>
      </w:pPr>
      <w:rPr>
        <w:u w:val="none"/>
      </w:rPr>
      <w:suff w:val="tab"/>
    </w:lvl>
    <w:lvl w:ilvl="7">
      <w:start w:val="1"/>
      <w:numFmt w:val="bullet"/>
      <w:lvlText w:val="○"/>
      <w:lvlJc w:val="left"/>
      <w:pPr>
        <w:ind w:left="3060" w:hanging="270"/>
        <w:tabs>
          <w:tab w:val="num" w:pos="3060"/>
        </w:tabs>
        <w:spacing w:after="80" w:line="300" w:lineRule="auto"/>
      </w:pPr>
      <w:rPr>
        <w:u w:val="none"/>
      </w:rPr>
      <w:suff w:val="tab"/>
    </w:lvl>
    <w:lvl w:ilvl="8">
      <w:start w:val="1"/>
      <w:numFmt w:val="bullet"/>
      <w:lvlText w:val="■"/>
      <w:lvlJc w:val="left"/>
      <w:pPr>
        <w:ind w:left="3420" w:hanging="270"/>
        <w:tabs>
          <w:tab w:val="num" w:pos="3420"/>
        </w:tabs>
        <w:spacing w:after="80" w:line="300" w:lineRule="auto"/>
      </w:pPr>
      <w:rPr>
        <w:u w:val="none"/>
      </w:rPr>
      <w:suff w:val="tab"/>
    </w:lvl>
  </w:abstractNum>
  <w:abstractNum w:abstractNumId="21">
    <w:lvl w:ilvl="0">
      <w:start w:val="1"/>
      <w:numFmt w:val="decimal"/>
      <w:lvlText w:val="%1."/>
      <w:lvlJc w:val="left"/>
      <w:pPr>
        <w:ind w:left="540" w:hanging="270"/>
        <w:tabs>
          <w:tab w:val="num" w:pos="540"/>
        </w:tabs>
        <w:spacing w:after="80" w:line="300" w:lineRule="auto"/>
      </w:pPr>
      <w:rPr>
        <w:u w:val="none"/>
      </w:rPr>
      <w:suff w:val="tab"/>
    </w:lvl>
    <w:lvl w:ilvl="1">
      <w:start w:val="1"/>
      <w:numFmt w:val="lowerLetter"/>
      <w:lvlText w:val="%2."/>
      <w:lvlJc w:val="left"/>
      <w:pPr>
        <w:ind w:left="900" w:hanging="270"/>
        <w:tabs>
          <w:tab w:val="num" w:pos="900"/>
        </w:tabs>
        <w:spacing w:after="80" w:line="300" w:lineRule="auto"/>
      </w:pPr>
      <w:rPr>
        <w:u w:val="none"/>
      </w:rPr>
      <w:suff w:val="tab"/>
    </w:lvl>
    <w:lvl w:ilvl="2">
      <w:start w:val="1"/>
      <w:numFmt w:val="lowerRoman"/>
      <w:lvlText w:val="%3."/>
      <w:lvlJc w:val="right"/>
      <w:pPr>
        <w:ind w:left="1260" w:hanging="270"/>
        <w:tabs>
          <w:tab w:val="num" w:pos="1260"/>
        </w:tabs>
        <w:spacing w:after="80" w:line="300" w:lineRule="auto"/>
      </w:pPr>
      <w:rPr>
        <w:u w:val="none"/>
      </w:rPr>
      <w:suff w:val="tab"/>
    </w:lvl>
    <w:lvl w:ilvl="3">
      <w:start w:val="1"/>
      <w:numFmt w:val="decimal"/>
      <w:lvlText w:val="%4."/>
      <w:lvlJc w:val="left"/>
      <w:pPr>
        <w:ind w:left="1620" w:hanging="270"/>
        <w:tabs>
          <w:tab w:val="num" w:pos="1620"/>
        </w:tabs>
        <w:spacing w:after="80" w:line="300" w:lineRule="auto"/>
      </w:pPr>
      <w:rPr>
        <w:u w:val="none"/>
      </w:rPr>
      <w:suff w:val="tab"/>
    </w:lvl>
    <w:lvl w:ilvl="4">
      <w:start w:val="1"/>
      <w:numFmt w:val="lowerLetter"/>
      <w:lvlText w:val="%5."/>
      <w:lvlJc w:val="left"/>
      <w:pPr>
        <w:ind w:left="1980" w:hanging="270"/>
        <w:tabs>
          <w:tab w:val="num" w:pos="1980"/>
        </w:tabs>
        <w:spacing w:after="80" w:line="300" w:lineRule="auto"/>
      </w:pPr>
      <w:rPr>
        <w:u w:val="none"/>
      </w:rPr>
      <w:suff w:val="tab"/>
    </w:lvl>
    <w:lvl w:ilvl="5">
      <w:start w:val="1"/>
      <w:numFmt w:val="lowerRoman"/>
      <w:lvlText w:val="%6."/>
      <w:lvlJc w:val="right"/>
      <w:pPr>
        <w:ind w:left="2340" w:hanging="270"/>
        <w:tabs>
          <w:tab w:val="num" w:pos="2340"/>
        </w:tabs>
        <w:spacing w:after="80" w:line="300" w:lineRule="auto"/>
      </w:pPr>
      <w:rPr>
        <w:u w:val="none"/>
      </w:rPr>
      <w:suff w:val="tab"/>
    </w:lvl>
    <w:lvl w:ilvl="6">
      <w:start w:val="1"/>
      <w:numFmt w:val="decimal"/>
      <w:lvlText w:val="%7."/>
      <w:lvlJc w:val="left"/>
      <w:pPr>
        <w:ind w:left="2700" w:hanging="270"/>
        <w:tabs>
          <w:tab w:val="num" w:pos="2700"/>
        </w:tabs>
        <w:spacing w:after="80" w:line="300" w:lineRule="auto"/>
      </w:pPr>
      <w:rPr>
        <w:u w:val="none"/>
      </w:rPr>
      <w:suff w:val="tab"/>
    </w:lvl>
    <w:lvl w:ilvl="7">
      <w:start w:val="1"/>
      <w:numFmt w:val="lowerLetter"/>
      <w:lvlText w:val="%8."/>
      <w:lvlJc w:val="left"/>
      <w:pPr>
        <w:ind w:left="3060" w:hanging="270"/>
        <w:tabs>
          <w:tab w:val="num" w:pos="3060"/>
        </w:tabs>
        <w:spacing w:after="80" w:line="300" w:lineRule="auto"/>
      </w:pPr>
      <w:rPr>
        <w:u w:val="none"/>
      </w:rPr>
      <w:suff w:val="tab"/>
    </w:lvl>
    <w:lvl w:ilvl="8">
      <w:start w:val="1"/>
      <w:numFmt w:val="lowerRoman"/>
      <w:lvlText w:val="%9."/>
      <w:lvlJc w:val="right"/>
      <w:pPr>
        <w:ind w:left="3420" w:hanging="270"/>
        <w:tabs>
          <w:tab w:val="num" w:pos="3420"/>
        </w:tabs>
        <w:spacing w:after="80" w:line="300" w:lineRule="auto"/>
      </w:pPr>
      <w:rPr>
        <w:u w:val="none"/>
      </w:rPr>
      <w:suff w:val="tab"/>
    </w:lvl>
  </w:abstractNum>
  <w:abstractNum w:abstractNumId="22">
    <w:lvl w:ilvl="0">
      <w:start w:val="1"/>
      <w:numFmt w:val="bullet"/>
      <w:lvlText w:val="●"/>
      <w:lvlJc w:val="left"/>
      <w:pPr>
        <w:ind w:left="540" w:hanging="270"/>
        <w:tabs>
          <w:tab w:val="num" w:pos="540"/>
        </w:tabs>
        <w:spacing w:after="80" w:line="300" w:lineRule="auto"/>
      </w:pPr>
      <w:rPr>
        <w:u w:val="none"/>
      </w:rPr>
      <w:suff w:val="tab"/>
    </w:lvl>
    <w:lvl w:ilvl="1">
      <w:start w:val="1"/>
      <w:numFmt w:val="bullet"/>
      <w:lvlText w:val="○"/>
      <w:lvlJc w:val="left"/>
      <w:pPr>
        <w:ind w:left="900" w:hanging="270"/>
        <w:tabs>
          <w:tab w:val="num" w:pos="900"/>
        </w:tabs>
        <w:spacing w:after="80" w:line="300" w:lineRule="auto"/>
      </w:pPr>
      <w:rPr>
        <w:u w:val="none"/>
      </w:rPr>
      <w:suff w:val="tab"/>
    </w:lvl>
    <w:lvl w:ilvl="2">
      <w:start w:val="1"/>
      <w:numFmt w:val="bullet"/>
      <w:lvlText w:val="■"/>
      <w:lvlJc w:val="left"/>
      <w:pPr>
        <w:ind w:left="1260" w:hanging="270"/>
        <w:tabs>
          <w:tab w:val="num" w:pos="1260"/>
        </w:tabs>
        <w:spacing w:after="80" w:line="300" w:lineRule="auto"/>
      </w:pPr>
      <w:rPr>
        <w:u w:val="none"/>
      </w:rPr>
      <w:suff w:val="tab"/>
    </w:lvl>
    <w:lvl w:ilvl="3">
      <w:start w:val="1"/>
      <w:numFmt w:val="bullet"/>
      <w:lvlText w:val="●"/>
      <w:lvlJc w:val="left"/>
      <w:pPr>
        <w:ind w:left="1620" w:hanging="270"/>
        <w:tabs>
          <w:tab w:val="num" w:pos="1620"/>
        </w:tabs>
        <w:spacing w:after="80" w:line="300" w:lineRule="auto"/>
      </w:pPr>
      <w:rPr>
        <w:u w:val="none"/>
      </w:rPr>
      <w:suff w:val="tab"/>
    </w:lvl>
    <w:lvl w:ilvl="4">
      <w:start w:val="1"/>
      <w:numFmt w:val="bullet"/>
      <w:lvlText w:val="○"/>
      <w:lvlJc w:val="left"/>
      <w:pPr>
        <w:ind w:left="1980" w:hanging="270"/>
        <w:tabs>
          <w:tab w:val="num" w:pos="1980"/>
        </w:tabs>
        <w:spacing w:after="80" w:line="300" w:lineRule="auto"/>
      </w:pPr>
      <w:rPr>
        <w:u w:val="none"/>
      </w:rPr>
      <w:suff w:val="tab"/>
    </w:lvl>
    <w:lvl w:ilvl="5">
      <w:start w:val="1"/>
      <w:numFmt w:val="bullet"/>
      <w:lvlText w:val="■"/>
      <w:lvlJc w:val="left"/>
      <w:pPr>
        <w:ind w:left="2340" w:hanging="270"/>
        <w:tabs>
          <w:tab w:val="num" w:pos="2340"/>
        </w:tabs>
        <w:spacing w:after="80" w:line="300" w:lineRule="auto"/>
      </w:pPr>
      <w:rPr>
        <w:u w:val="none"/>
      </w:rPr>
      <w:suff w:val="tab"/>
    </w:lvl>
    <w:lvl w:ilvl="6">
      <w:start w:val="1"/>
      <w:numFmt w:val="bullet"/>
      <w:lvlText w:val="●"/>
      <w:lvlJc w:val="left"/>
      <w:pPr>
        <w:ind w:left="2700" w:hanging="270"/>
        <w:tabs>
          <w:tab w:val="num" w:pos="2700"/>
        </w:tabs>
        <w:spacing w:after="80" w:line="300" w:lineRule="auto"/>
      </w:pPr>
      <w:rPr>
        <w:u w:val="none"/>
      </w:rPr>
      <w:suff w:val="tab"/>
    </w:lvl>
    <w:lvl w:ilvl="7">
      <w:start w:val="1"/>
      <w:numFmt w:val="bullet"/>
      <w:lvlText w:val="○"/>
      <w:lvlJc w:val="left"/>
      <w:pPr>
        <w:ind w:left="3060" w:hanging="270"/>
        <w:tabs>
          <w:tab w:val="num" w:pos="3060"/>
        </w:tabs>
        <w:spacing w:after="80" w:line="300" w:lineRule="auto"/>
      </w:pPr>
      <w:rPr>
        <w:u w:val="none"/>
      </w:rPr>
      <w:suff w:val="tab"/>
    </w:lvl>
    <w:lvl w:ilvl="8">
      <w:start w:val="1"/>
      <w:numFmt w:val="bullet"/>
      <w:lvlText w:val="■"/>
      <w:lvlJc w:val="left"/>
      <w:pPr>
        <w:ind w:left="3420" w:hanging="270"/>
        <w:tabs>
          <w:tab w:val="num" w:pos="3420"/>
        </w:tabs>
        <w:spacing w:after="80" w:line="300" w:lineRule="auto"/>
      </w:pPr>
      <w:rPr>
        <w:u w:val="none"/>
      </w:rPr>
      <w:suff w:val="tab"/>
    </w:lvl>
  </w:abstractNum>
  <w:abstractNum w:abstractNumId="23">
    <w:lvl w:ilvl="0">
      <w:start w:val="1"/>
      <w:numFmt w:val="bullet"/>
      <w:lvlText w:val="●"/>
      <w:lvlJc w:val="left"/>
      <w:pPr>
        <w:ind w:left="540" w:hanging="270"/>
        <w:tabs>
          <w:tab w:val="num" w:pos="540"/>
        </w:tabs>
        <w:spacing w:after="80" w:line="300" w:lineRule="auto"/>
      </w:pPr>
      <w:rPr>
        <w:u w:val="none"/>
      </w:rPr>
      <w:suff w:val="tab"/>
    </w:lvl>
    <w:lvl w:ilvl="1">
      <w:start w:val="1"/>
      <w:numFmt w:val="bullet"/>
      <w:lvlText w:val="○"/>
      <w:lvlJc w:val="left"/>
      <w:pPr>
        <w:ind w:left="900" w:hanging="270"/>
        <w:tabs>
          <w:tab w:val="num" w:pos="900"/>
        </w:tabs>
        <w:spacing w:after="80" w:line="300" w:lineRule="auto"/>
      </w:pPr>
      <w:rPr>
        <w:u w:val="none"/>
      </w:rPr>
      <w:suff w:val="tab"/>
    </w:lvl>
    <w:lvl w:ilvl="2">
      <w:start w:val="1"/>
      <w:numFmt w:val="bullet"/>
      <w:lvlText w:val="■"/>
      <w:lvlJc w:val="left"/>
      <w:pPr>
        <w:ind w:left="1260" w:hanging="270"/>
        <w:tabs>
          <w:tab w:val="num" w:pos="1260"/>
        </w:tabs>
        <w:spacing w:after="80" w:line="300" w:lineRule="auto"/>
      </w:pPr>
      <w:rPr>
        <w:u w:val="none"/>
      </w:rPr>
      <w:suff w:val="tab"/>
    </w:lvl>
    <w:lvl w:ilvl="3">
      <w:start w:val="1"/>
      <w:numFmt w:val="bullet"/>
      <w:lvlText w:val="●"/>
      <w:lvlJc w:val="left"/>
      <w:pPr>
        <w:ind w:left="1620" w:hanging="270"/>
        <w:tabs>
          <w:tab w:val="num" w:pos="1620"/>
        </w:tabs>
        <w:spacing w:after="80" w:line="300" w:lineRule="auto"/>
      </w:pPr>
      <w:rPr>
        <w:u w:val="none"/>
      </w:rPr>
      <w:suff w:val="tab"/>
    </w:lvl>
    <w:lvl w:ilvl="4">
      <w:start w:val="1"/>
      <w:numFmt w:val="bullet"/>
      <w:lvlText w:val="○"/>
      <w:lvlJc w:val="left"/>
      <w:pPr>
        <w:ind w:left="1980" w:hanging="270"/>
        <w:tabs>
          <w:tab w:val="num" w:pos="1980"/>
        </w:tabs>
        <w:spacing w:after="80" w:line="300" w:lineRule="auto"/>
      </w:pPr>
      <w:rPr>
        <w:u w:val="none"/>
      </w:rPr>
      <w:suff w:val="tab"/>
    </w:lvl>
    <w:lvl w:ilvl="5">
      <w:start w:val="1"/>
      <w:numFmt w:val="bullet"/>
      <w:lvlText w:val="■"/>
      <w:lvlJc w:val="left"/>
      <w:pPr>
        <w:ind w:left="2340" w:hanging="270"/>
        <w:tabs>
          <w:tab w:val="num" w:pos="2340"/>
        </w:tabs>
        <w:spacing w:after="80" w:line="300" w:lineRule="auto"/>
      </w:pPr>
      <w:rPr>
        <w:u w:val="none"/>
      </w:rPr>
      <w:suff w:val="tab"/>
    </w:lvl>
    <w:lvl w:ilvl="6">
      <w:start w:val="1"/>
      <w:numFmt w:val="bullet"/>
      <w:lvlText w:val="●"/>
      <w:lvlJc w:val="left"/>
      <w:pPr>
        <w:ind w:left="2700" w:hanging="270"/>
        <w:tabs>
          <w:tab w:val="num" w:pos="2700"/>
        </w:tabs>
        <w:spacing w:after="80" w:line="300" w:lineRule="auto"/>
      </w:pPr>
      <w:rPr>
        <w:u w:val="none"/>
      </w:rPr>
      <w:suff w:val="tab"/>
    </w:lvl>
    <w:lvl w:ilvl="7">
      <w:start w:val="1"/>
      <w:numFmt w:val="bullet"/>
      <w:lvlText w:val="○"/>
      <w:lvlJc w:val="left"/>
      <w:pPr>
        <w:ind w:left="3060" w:hanging="270"/>
        <w:tabs>
          <w:tab w:val="num" w:pos="3060"/>
        </w:tabs>
        <w:spacing w:after="80" w:line="300" w:lineRule="auto"/>
      </w:pPr>
      <w:rPr>
        <w:u w:val="none"/>
      </w:rPr>
      <w:suff w:val="tab"/>
    </w:lvl>
    <w:lvl w:ilvl="8">
      <w:start w:val="1"/>
      <w:numFmt w:val="bullet"/>
      <w:lvlText w:val="■"/>
      <w:lvlJc w:val="left"/>
      <w:pPr>
        <w:ind w:left="3420" w:hanging="270"/>
        <w:tabs>
          <w:tab w:val="num" w:pos="3420"/>
        </w:tabs>
        <w:spacing w:after="80" w:line="300" w:lineRule="auto"/>
      </w:pPr>
      <w:rPr>
        <w:u w:val="none"/>
      </w:rPr>
      <w:suff w:val="tab"/>
    </w:lvl>
  </w:abstractNum>
  <w:abstractNum w:abstractNumId="24">
    <w:lvl w:ilvl="0">
      <w:start w:val="1"/>
      <w:numFmt w:val="bullet"/>
      <w:lvlText w:val="●"/>
      <w:lvlJc w:val="left"/>
      <w:pPr>
        <w:ind w:left="540" w:hanging="270"/>
        <w:tabs>
          <w:tab w:val="num" w:pos="540"/>
        </w:tabs>
        <w:spacing w:after="80" w:line="300" w:lineRule="auto"/>
      </w:pPr>
      <w:rPr>
        <w:u w:val="none"/>
      </w:rPr>
      <w:suff w:val="tab"/>
    </w:lvl>
    <w:lvl w:ilvl="1">
      <w:start w:val="1"/>
      <w:numFmt w:val="bullet"/>
      <w:lvlText w:val="○"/>
      <w:lvlJc w:val="left"/>
      <w:pPr>
        <w:ind w:left="900" w:hanging="270"/>
        <w:tabs>
          <w:tab w:val="num" w:pos="900"/>
        </w:tabs>
        <w:spacing w:after="80" w:line="300" w:lineRule="auto"/>
      </w:pPr>
      <w:rPr>
        <w:u w:val="none"/>
      </w:rPr>
      <w:suff w:val="tab"/>
    </w:lvl>
    <w:lvl w:ilvl="2">
      <w:start w:val="1"/>
      <w:numFmt w:val="bullet"/>
      <w:lvlText w:val="■"/>
      <w:lvlJc w:val="left"/>
      <w:pPr>
        <w:ind w:left="1260" w:hanging="270"/>
        <w:tabs>
          <w:tab w:val="num" w:pos="1260"/>
        </w:tabs>
        <w:spacing w:after="80" w:line="300" w:lineRule="auto"/>
      </w:pPr>
      <w:rPr>
        <w:u w:val="none"/>
      </w:rPr>
      <w:suff w:val="tab"/>
    </w:lvl>
    <w:lvl w:ilvl="3">
      <w:start w:val="1"/>
      <w:numFmt w:val="bullet"/>
      <w:lvlText w:val="●"/>
      <w:lvlJc w:val="left"/>
      <w:pPr>
        <w:ind w:left="1620" w:hanging="270"/>
        <w:tabs>
          <w:tab w:val="num" w:pos="1620"/>
        </w:tabs>
        <w:spacing w:after="80" w:line="300" w:lineRule="auto"/>
      </w:pPr>
      <w:rPr>
        <w:u w:val="none"/>
      </w:rPr>
      <w:suff w:val="tab"/>
    </w:lvl>
    <w:lvl w:ilvl="4">
      <w:start w:val="1"/>
      <w:numFmt w:val="bullet"/>
      <w:lvlText w:val="○"/>
      <w:lvlJc w:val="left"/>
      <w:pPr>
        <w:ind w:left="1980" w:hanging="270"/>
        <w:tabs>
          <w:tab w:val="num" w:pos="1980"/>
        </w:tabs>
        <w:spacing w:after="80" w:line="300" w:lineRule="auto"/>
      </w:pPr>
      <w:rPr>
        <w:u w:val="none"/>
      </w:rPr>
      <w:suff w:val="tab"/>
    </w:lvl>
    <w:lvl w:ilvl="5">
      <w:start w:val="1"/>
      <w:numFmt w:val="bullet"/>
      <w:lvlText w:val="■"/>
      <w:lvlJc w:val="left"/>
      <w:pPr>
        <w:ind w:left="2340" w:hanging="270"/>
        <w:tabs>
          <w:tab w:val="num" w:pos="2340"/>
        </w:tabs>
        <w:spacing w:after="80" w:line="300" w:lineRule="auto"/>
      </w:pPr>
      <w:rPr>
        <w:u w:val="none"/>
      </w:rPr>
      <w:suff w:val="tab"/>
    </w:lvl>
    <w:lvl w:ilvl="6">
      <w:start w:val="1"/>
      <w:numFmt w:val="bullet"/>
      <w:lvlText w:val="●"/>
      <w:lvlJc w:val="left"/>
      <w:pPr>
        <w:ind w:left="2700" w:hanging="270"/>
        <w:tabs>
          <w:tab w:val="num" w:pos="2700"/>
        </w:tabs>
        <w:spacing w:after="80" w:line="300" w:lineRule="auto"/>
      </w:pPr>
      <w:rPr>
        <w:u w:val="none"/>
      </w:rPr>
      <w:suff w:val="tab"/>
    </w:lvl>
    <w:lvl w:ilvl="7">
      <w:start w:val="1"/>
      <w:numFmt w:val="bullet"/>
      <w:lvlText w:val="○"/>
      <w:lvlJc w:val="left"/>
      <w:pPr>
        <w:ind w:left="3060" w:hanging="270"/>
        <w:tabs>
          <w:tab w:val="num" w:pos="3060"/>
        </w:tabs>
        <w:spacing w:after="80" w:line="300" w:lineRule="auto"/>
      </w:pPr>
      <w:rPr>
        <w:u w:val="none"/>
      </w:rPr>
      <w:suff w:val="tab"/>
    </w:lvl>
    <w:lvl w:ilvl="8">
      <w:start w:val="1"/>
      <w:numFmt w:val="bullet"/>
      <w:lvlText w:val="■"/>
      <w:lvlJc w:val="left"/>
      <w:pPr>
        <w:ind w:left="3420" w:hanging="270"/>
        <w:tabs>
          <w:tab w:val="num" w:pos="3420"/>
        </w:tabs>
        <w:spacing w:after="80" w:line="300" w:lineRule="auto"/>
      </w:pPr>
      <w:rPr>
        <w:u w:val="none"/>
      </w:rPr>
      <w:suff w:val="tab"/>
    </w:lvl>
  </w:abstractNum>
  <w:abstractNum w:abstractNumId="25">
    <w:lvl w:ilvl="0">
      <w:start w:val="1"/>
      <w:numFmt w:val="decimal"/>
      <w:lvlText w:val="%1."/>
      <w:lvlJc w:val="left"/>
      <w:pPr>
        <w:ind w:left="540" w:hanging="270"/>
        <w:tabs>
          <w:tab w:val="num" w:pos="540"/>
        </w:tabs>
        <w:spacing w:after="80" w:line="300" w:lineRule="auto"/>
      </w:pPr>
      <w:rPr>
        <w:u w:val="none"/>
      </w:rPr>
      <w:suff w:val="tab"/>
    </w:lvl>
    <w:lvl w:ilvl="1">
      <w:start w:val="1"/>
      <w:numFmt w:val="lowerLetter"/>
      <w:lvlText w:val="%2."/>
      <w:lvlJc w:val="left"/>
      <w:pPr>
        <w:ind w:left="900" w:hanging="270"/>
        <w:tabs>
          <w:tab w:val="num" w:pos="900"/>
        </w:tabs>
        <w:spacing w:after="80" w:line="300" w:lineRule="auto"/>
      </w:pPr>
      <w:rPr>
        <w:u w:val="none"/>
      </w:rPr>
      <w:suff w:val="tab"/>
    </w:lvl>
    <w:lvl w:ilvl="2">
      <w:start w:val="1"/>
      <w:numFmt w:val="lowerRoman"/>
      <w:lvlText w:val="%3."/>
      <w:lvlJc w:val="right"/>
      <w:pPr>
        <w:ind w:left="1260" w:hanging="270"/>
        <w:tabs>
          <w:tab w:val="num" w:pos="1260"/>
        </w:tabs>
        <w:spacing w:after="80" w:line="300" w:lineRule="auto"/>
      </w:pPr>
      <w:rPr>
        <w:u w:val="none"/>
      </w:rPr>
      <w:suff w:val="tab"/>
    </w:lvl>
    <w:lvl w:ilvl="3">
      <w:start w:val="1"/>
      <w:numFmt w:val="decimal"/>
      <w:lvlText w:val="%4."/>
      <w:lvlJc w:val="left"/>
      <w:pPr>
        <w:ind w:left="1620" w:hanging="270"/>
        <w:tabs>
          <w:tab w:val="num" w:pos="1620"/>
        </w:tabs>
        <w:spacing w:after="80" w:line="300" w:lineRule="auto"/>
      </w:pPr>
      <w:rPr>
        <w:u w:val="none"/>
      </w:rPr>
      <w:suff w:val="tab"/>
    </w:lvl>
    <w:lvl w:ilvl="4">
      <w:start w:val="1"/>
      <w:numFmt w:val="lowerLetter"/>
      <w:lvlText w:val="%5."/>
      <w:lvlJc w:val="left"/>
      <w:pPr>
        <w:ind w:left="1980" w:hanging="270"/>
        <w:tabs>
          <w:tab w:val="num" w:pos="1980"/>
        </w:tabs>
        <w:spacing w:after="80" w:line="300" w:lineRule="auto"/>
      </w:pPr>
      <w:rPr>
        <w:u w:val="none"/>
      </w:rPr>
      <w:suff w:val="tab"/>
    </w:lvl>
    <w:lvl w:ilvl="5">
      <w:start w:val="1"/>
      <w:numFmt w:val="lowerRoman"/>
      <w:lvlText w:val="%6."/>
      <w:lvlJc w:val="right"/>
      <w:pPr>
        <w:ind w:left="2340" w:hanging="270"/>
        <w:tabs>
          <w:tab w:val="num" w:pos="2340"/>
        </w:tabs>
        <w:spacing w:after="80" w:line="300" w:lineRule="auto"/>
      </w:pPr>
      <w:rPr>
        <w:u w:val="none"/>
      </w:rPr>
      <w:suff w:val="tab"/>
    </w:lvl>
    <w:lvl w:ilvl="6">
      <w:start w:val="1"/>
      <w:numFmt w:val="decimal"/>
      <w:lvlText w:val="%7."/>
      <w:lvlJc w:val="left"/>
      <w:pPr>
        <w:ind w:left="2700" w:hanging="270"/>
        <w:tabs>
          <w:tab w:val="num" w:pos="2700"/>
        </w:tabs>
        <w:spacing w:after="80" w:line="300" w:lineRule="auto"/>
      </w:pPr>
      <w:rPr>
        <w:u w:val="none"/>
      </w:rPr>
      <w:suff w:val="tab"/>
    </w:lvl>
    <w:lvl w:ilvl="7">
      <w:start w:val="1"/>
      <w:numFmt w:val="lowerLetter"/>
      <w:lvlText w:val="%8."/>
      <w:lvlJc w:val="left"/>
      <w:pPr>
        <w:ind w:left="3060" w:hanging="270"/>
        <w:tabs>
          <w:tab w:val="num" w:pos="3060"/>
        </w:tabs>
        <w:spacing w:after="80" w:line="300" w:lineRule="auto"/>
      </w:pPr>
      <w:rPr>
        <w:u w:val="none"/>
      </w:rPr>
      <w:suff w:val="tab"/>
    </w:lvl>
    <w:lvl w:ilvl="8">
      <w:start w:val="1"/>
      <w:numFmt w:val="lowerRoman"/>
      <w:lvlText w:val="%9."/>
      <w:lvlJc w:val="right"/>
      <w:pPr>
        <w:ind w:left="3420" w:hanging="270"/>
        <w:tabs>
          <w:tab w:val="num" w:pos="3420"/>
        </w:tabs>
        <w:spacing w:after="80" w:line="300" w:lineRule="auto"/>
      </w:pPr>
      <w:rPr>
        <w:u w:val="none"/>
      </w:rPr>
      <w:suff w:val="tab"/>
    </w:lvl>
  </w:abstractNum>
  <w:abstractNum w:abstractNumId="26">
    <w:lvl w:ilvl="0">
      <w:start w:val="1"/>
      <w:numFmt w:val="bullet"/>
      <w:lvlText w:val="●"/>
      <w:lvlJc w:val="left"/>
      <w:pPr>
        <w:ind w:left="540" w:hanging="270"/>
        <w:tabs>
          <w:tab w:val="num" w:pos="540"/>
        </w:tabs>
        <w:spacing w:after="80" w:line="300" w:lineRule="auto"/>
      </w:pPr>
      <w:rPr>
        <w:u w:val="none"/>
      </w:rPr>
      <w:suff w:val="tab"/>
    </w:lvl>
    <w:lvl w:ilvl="1">
      <w:start w:val="1"/>
      <w:numFmt w:val="bullet"/>
      <w:lvlText w:val="○"/>
      <w:lvlJc w:val="left"/>
      <w:pPr>
        <w:ind w:left="900" w:hanging="270"/>
        <w:tabs>
          <w:tab w:val="num" w:pos="900"/>
        </w:tabs>
        <w:spacing w:after="80" w:line="300" w:lineRule="auto"/>
      </w:pPr>
      <w:rPr>
        <w:u w:val="none"/>
      </w:rPr>
      <w:suff w:val="tab"/>
    </w:lvl>
    <w:lvl w:ilvl="2">
      <w:start w:val="1"/>
      <w:numFmt w:val="bullet"/>
      <w:lvlText w:val="■"/>
      <w:lvlJc w:val="left"/>
      <w:pPr>
        <w:ind w:left="1260" w:hanging="270"/>
        <w:tabs>
          <w:tab w:val="num" w:pos="1260"/>
        </w:tabs>
        <w:spacing w:after="80" w:line="300" w:lineRule="auto"/>
      </w:pPr>
      <w:rPr>
        <w:u w:val="none"/>
      </w:rPr>
      <w:suff w:val="tab"/>
    </w:lvl>
    <w:lvl w:ilvl="3">
      <w:start w:val="1"/>
      <w:numFmt w:val="bullet"/>
      <w:lvlText w:val="●"/>
      <w:lvlJc w:val="left"/>
      <w:pPr>
        <w:ind w:left="1620" w:hanging="270"/>
        <w:tabs>
          <w:tab w:val="num" w:pos="1620"/>
        </w:tabs>
        <w:spacing w:after="80" w:line="300" w:lineRule="auto"/>
      </w:pPr>
      <w:rPr>
        <w:u w:val="none"/>
      </w:rPr>
      <w:suff w:val="tab"/>
    </w:lvl>
    <w:lvl w:ilvl="4">
      <w:start w:val="1"/>
      <w:numFmt w:val="bullet"/>
      <w:lvlText w:val="○"/>
      <w:lvlJc w:val="left"/>
      <w:pPr>
        <w:ind w:left="1980" w:hanging="270"/>
        <w:tabs>
          <w:tab w:val="num" w:pos="1980"/>
        </w:tabs>
        <w:spacing w:after="80" w:line="300" w:lineRule="auto"/>
      </w:pPr>
      <w:rPr>
        <w:u w:val="none"/>
      </w:rPr>
      <w:suff w:val="tab"/>
    </w:lvl>
    <w:lvl w:ilvl="5">
      <w:start w:val="1"/>
      <w:numFmt w:val="bullet"/>
      <w:lvlText w:val="■"/>
      <w:lvlJc w:val="left"/>
      <w:pPr>
        <w:ind w:left="2340" w:hanging="270"/>
        <w:tabs>
          <w:tab w:val="num" w:pos="2340"/>
        </w:tabs>
        <w:spacing w:after="80" w:line="300" w:lineRule="auto"/>
      </w:pPr>
      <w:rPr>
        <w:u w:val="none"/>
      </w:rPr>
      <w:suff w:val="tab"/>
    </w:lvl>
    <w:lvl w:ilvl="6">
      <w:start w:val="1"/>
      <w:numFmt w:val="bullet"/>
      <w:lvlText w:val="●"/>
      <w:lvlJc w:val="left"/>
      <w:pPr>
        <w:ind w:left="2700" w:hanging="270"/>
        <w:tabs>
          <w:tab w:val="num" w:pos="2700"/>
        </w:tabs>
        <w:spacing w:after="80" w:line="300" w:lineRule="auto"/>
      </w:pPr>
      <w:rPr>
        <w:u w:val="none"/>
      </w:rPr>
      <w:suff w:val="tab"/>
    </w:lvl>
    <w:lvl w:ilvl="7">
      <w:start w:val="1"/>
      <w:numFmt w:val="bullet"/>
      <w:lvlText w:val="○"/>
      <w:lvlJc w:val="left"/>
      <w:pPr>
        <w:ind w:left="3060" w:hanging="270"/>
        <w:tabs>
          <w:tab w:val="num" w:pos="3060"/>
        </w:tabs>
        <w:spacing w:after="80" w:line="300" w:lineRule="auto"/>
      </w:pPr>
      <w:rPr>
        <w:u w:val="none"/>
      </w:rPr>
      <w:suff w:val="tab"/>
    </w:lvl>
    <w:lvl w:ilvl="8">
      <w:start w:val="1"/>
      <w:numFmt w:val="bullet"/>
      <w:lvlText w:val="■"/>
      <w:lvlJc w:val="left"/>
      <w:pPr>
        <w:ind w:left="3420" w:hanging="270"/>
        <w:tabs>
          <w:tab w:val="num" w:pos="3420"/>
        </w:tabs>
        <w:spacing w:after="80" w:line="300" w:lineRule="auto"/>
      </w:pPr>
      <w:rPr>
        <w:u w:val="none"/>
      </w:rPr>
      <w:suff w:val="tab"/>
    </w:lvl>
  </w:abstractNum>
  <w:abstractNum w:abstractNumId="27">
    <w:lvl w:ilvl="0">
      <w:start w:val="1"/>
      <w:numFmt w:val="decimal"/>
      <w:lvlText w:val="%1."/>
      <w:lvlJc w:val="left"/>
      <w:pPr>
        <w:ind w:left="540" w:hanging="270"/>
        <w:tabs>
          <w:tab w:val="num" w:pos="540"/>
        </w:tabs>
        <w:spacing w:after="80" w:line="300" w:lineRule="auto"/>
      </w:pPr>
      <w:rPr>
        <w:u w:val="none"/>
      </w:rPr>
      <w:suff w:val="tab"/>
    </w:lvl>
    <w:lvl w:ilvl="1">
      <w:start w:val="1"/>
      <w:numFmt w:val="lowerLetter"/>
      <w:lvlText w:val="%2."/>
      <w:lvlJc w:val="left"/>
      <w:pPr>
        <w:ind w:left="900" w:hanging="270"/>
        <w:tabs>
          <w:tab w:val="num" w:pos="900"/>
        </w:tabs>
        <w:spacing w:after="80" w:line="300" w:lineRule="auto"/>
      </w:pPr>
      <w:rPr>
        <w:u w:val="none"/>
      </w:rPr>
      <w:suff w:val="tab"/>
    </w:lvl>
    <w:lvl w:ilvl="2">
      <w:start w:val="1"/>
      <w:numFmt w:val="lowerRoman"/>
      <w:lvlText w:val="%3."/>
      <w:lvlJc w:val="left"/>
      <w:pPr>
        <w:ind w:left="1260" w:hanging="270"/>
        <w:tabs>
          <w:tab w:val="num" w:pos="1260"/>
        </w:tabs>
        <w:spacing w:after="80" w:line="300" w:lineRule="auto"/>
      </w:pPr>
      <w:rPr>
        <w:u w:val="none"/>
      </w:rPr>
      <w:suff w:val="tab"/>
    </w:lvl>
    <w:lvl w:ilvl="3">
      <w:start w:val="1"/>
      <w:numFmt w:val="decimal"/>
      <w:lvlText w:val="%4."/>
      <w:lvlJc w:val="left"/>
      <w:pPr>
        <w:ind w:left="1620" w:hanging="270"/>
        <w:tabs>
          <w:tab w:val="num" w:pos="1620"/>
        </w:tabs>
        <w:spacing w:after="80" w:line="300" w:lineRule="auto"/>
      </w:pPr>
      <w:rPr>
        <w:u w:val="none"/>
      </w:rPr>
      <w:suff w:val="tab"/>
    </w:lvl>
    <w:lvl w:ilvl="4">
      <w:start w:val="1"/>
      <w:numFmt w:val="lowerLetter"/>
      <w:lvlText w:val="%5."/>
      <w:lvlJc w:val="left"/>
      <w:pPr>
        <w:ind w:left="1980" w:hanging="270"/>
        <w:tabs>
          <w:tab w:val="num" w:pos="1980"/>
        </w:tabs>
        <w:spacing w:after="80" w:line="300" w:lineRule="auto"/>
      </w:pPr>
      <w:rPr>
        <w:u w:val="none"/>
      </w:rPr>
      <w:suff w:val="tab"/>
    </w:lvl>
    <w:lvl w:ilvl="5">
      <w:start w:val="1"/>
      <w:numFmt w:val="lowerRoman"/>
      <w:lvlText w:val="%6."/>
      <w:lvlJc w:val="left"/>
      <w:pPr>
        <w:ind w:left="2340" w:hanging="270"/>
        <w:tabs>
          <w:tab w:val="num" w:pos="2340"/>
        </w:tabs>
        <w:spacing w:after="80" w:line="300" w:lineRule="auto"/>
      </w:pPr>
      <w:rPr>
        <w:u w:val="none"/>
      </w:rPr>
      <w:suff w:val="tab"/>
    </w:lvl>
    <w:lvl w:ilvl="6">
      <w:start w:val="1"/>
      <w:numFmt w:val="decimal"/>
      <w:lvlText w:val="%7."/>
      <w:lvlJc w:val="left"/>
      <w:pPr>
        <w:ind w:left="2700" w:hanging="270"/>
        <w:tabs>
          <w:tab w:val="num" w:pos="2700"/>
        </w:tabs>
        <w:spacing w:after="80" w:line="300" w:lineRule="auto"/>
      </w:pPr>
      <w:rPr>
        <w:u w:val="none"/>
      </w:rPr>
      <w:suff w:val="tab"/>
    </w:lvl>
    <w:lvl w:ilvl="7">
      <w:start w:val="1"/>
      <w:numFmt w:val="lowerLetter"/>
      <w:lvlText w:val="%8."/>
      <w:lvlJc w:val="left"/>
      <w:pPr>
        <w:ind w:left="3060" w:hanging="270"/>
        <w:tabs>
          <w:tab w:val="num" w:pos="3060"/>
        </w:tabs>
        <w:spacing w:after="80" w:line="300" w:lineRule="auto"/>
      </w:pPr>
      <w:rPr>
        <w:u w:val="none"/>
      </w:rPr>
      <w:suff w:val="tab"/>
    </w:lvl>
    <w:lvl w:ilvl="8">
      <w:start w:val="1"/>
      <w:numFmt w:val="lowerRoman"/>
      <w:lvlText w:val="%9."/>
      <w:lvlJc w:val="left"/>
      <w:pPr>
        <w:ind w:left="3420" w:hanging="270"/>
        <w:tabs>
          <w:tab w:val="num" w:pos="3420"/>
        </w:tabs>
        <w:spacing w:after="80" w:line="300" w:lineRule="auto"/>
      </w:pPr>
      <w:rPr>
        <w:u w:val="none"/>
      </w:rPr>
      <w:suff w:val="tab"/>
    </w:lvl>
  </w:abstractNum>
  <w:abstractNum w:abstractNumId="28">
    <w:lvl w:ilvl="0">
      <w:start w:val="1"/>
      <w:numFmt w:val="upperLetter"/>
      <w:lvlText w:val="%1."/>
      <w:lvlJc w:val="left"/>
      <w:pPr>
        <w:ind w:left="540" w:hanging="270"/>
        <w:tabs>
          <w:tab w:val="num" w:pos="540"/>
        </w:tabs>
        <w:spacing w:after="80" w:line="300" w:lineRule="auto"/>
      </w:pPr>
      <w:rPr>
        <w:u w:val="none"/>
      </w:rPr>
      <w:suff w:val="tab"/>
    </w:lvl>
    <w:lvl w:ilvl="1">
      <w:start w:val="1"/>
      <w:numFmt w:val="lowerLetter"/>
      <w:lvlText w:val="%2."/>
      <w:lvlJc w:val="left"/>
      <w:pPr>
        <w:ind w:left="900" w:hanging="270"/>
        <w:tabs>
          <w:tab w:val="num" w:pos="900"/>
        </w:tabs>
        <w:spacing w:after="80" w:line="300" w:lineRule="auto"/>
      </w:pPr>
      <w:rPr>
        <w:u w:val="none"/>
      </w:rPr>
      <w:suff w:val="tab"/>
    </w:lvl>
    <w:lvl w:ilvl="2">
      <w:start w:val="1"/>
      <w:numFmt w:val="lowerRoman"/>
      <w:lvlText w:val="%3."/>
      <w:lvlJc w:val="right"/>
      <w:pPr>
        <w:ind w:left="1260" w:hanging="270"/>
        <w:tabs>
          <w:tab w:val="num" w:pos="1260"/>
        </w:tabs>
        <w:spacing w:after="80" w:line="300" w:lineRule="auto"/>
      </w:pPr>
      <w:rPr>
        <w:u w:val="none"/>
      </w:rPr>
      <w:suff w:val="tab"/>
    </w:lvl>
    <w:lvl w:ilvl="3">
      <w:start w:val="1"/>
      <w:numFmt w:val="decimal"/>
      <w:lvlText w:val="%4."/>
      <w:lvlJc w:val="left"/>
      <w:pPr>
        <w:ind w:left="1620" w:hanging="270"/>
        <w:tabs>
          <w:tab w:val="num" w:pos="1620"/>
        </w:tabs>
        <w:spacing w:after="80" w:line="300" w:lineRule="auto"/>
      </w:pPr>
      <w:rPr>
        <w:u w:val="none"/>
      </w:rPr>
      <w:suff w:val="tab"/>
    </w:lvl>
    <w:lvl w:ilvl="4">
      <w:start w:val="1"/>
      <w:numFmt w:val="lowerLetter"/>
      <w:lvlText w:val="%5."/>
      <w:lvlJc w:val="left"/>
      <w:pPr>
        <w:ind w:left="1980" w:hanging="270"/>
        <w:tabs>
          <w:tab w:val="num" w:pos="1980"/>
        </w:tabs>
        <w:spacing w:after="80" w:line="300" w:lineRule="auto"/>
      </w:pPr>
      <w:rPr>
        <w:u w:val="none"/>
      </w:rPr>
      <w:suff w:val="tab"/>
    </w:lvl>
    <w:lvl w:ilvl="5">
      <w:start w:val="1"/>
      <w:numFmt w:val="lowerRoman"/>
      <w:lvlText w:val="%6."/>
      <w:lvlJc w:val="right"/>
      <w:pPr>
        <w:ind w:left="2340" w:hanging="270"/>
        <w:tabs>
          <w:tab w:val="num" w:pos="2340"/>
        </w:tabs>
        <w:spacing w:after="80" w:line="300" w:lineRule="auto"/>
      </w:pPr>
      <w:rPr>
        <w:u w:val="none"/>
      </w:rPr>
      <w:suff w:val="tab"/>
    </w:lvl>
    <w:lvl w:ilvl="6">
      <w:start w:val="1"/>
      <w:numFmt w:val="decimal"/>
      <w:lvlText w:val="%7."/>
      <w:lvlJc w:val="left"/>
      <w:pPr>
        <w:ind w:left="2700" w:hanging="270"/>
        <w:tabs>
          <w:tab w:val="num" w:pos="2700"/>
        </w:tabs>
        <w:spacing w:after="80" w:line="300" w:lineRule="auto"/>
      </w:pPr>
      <w:rPr>
        <w:u w:val="none"/>
      </w:rPr>
      <w:suff w:val="tab"/>
    </w:lvl>
    <w:lvl w:ilvl="7">
      <w:start w:val="1"/>
      <w:numFmt w:val="lowerLetter"/>
      <w:lvlText w:val="%8."/>
      <w:lvlJc w:val="left"/>
      <w:pPr>
        <w:ind w:left="3060" w:hanging="270"/>
        <w:tabs>
          <w:tab w:val="num" w:pos="3060"/>
        </w:tabs>
        <w:spacing w:after="80" w:line="300" w:lineRule="auto"/>
      </w:pPr>
      <w:rPr>
        <w:u w:val="none"/>
      </w:rPr>
      <w:suff w:val="tab"/>
    </w:lvl>
    <w:lvl w:ilvl="8">
      <w:start w:val="1"/>
      <w:numFmt w:val="lowerRoman"/>
      <w:lvlText w:val="%9."/>
      <w:lvlJc w:val="right"/>
      <w:pPr>
        <w:ind w:left="3420" w:hanging="270"/>
        <w:tabs>
          <w:tab w:val="num" w:pos="3420"/>
        </w:tabs>
        <w:spacing w:after="80" w:line="300" w:lineRule="auto"/>
      </w:pPr>
      <w:rPr>
        <w:u w:val="none"/>
      </w:rPr>
      <w:suff w:val="tab"/>
    </w:lvl>
  </w:abstractNum>
  <w:abstractNum w:abstractNumId="29">
    <w:lvl w:ilvl="0">
      <w:start w:val="1"/>
      <w:numFmt w:val="bullet"/>
      <w:lvlText w:val="●"/>
      <w:lvlJc w:val="left"/>
      <w:pPr>
        <w:ind w:left="540" w:hanging="270"/>
        <w:tabs>
          <w:tab w:val="num" w:pos="540"/>
        </w:tabs>
        <w:spacing w:after="80" w:line="300" w:lineRule="auto"/>
      </w:pPr>
      <w:rPr>
        <w:u w:val="none"/>
      </w:rPr>
      <w:suff w:val="tab"/>
    </w:lvl>
    <w:lvl w:ilvl="1">
      <w:start w:val="1"/>
      <w:numFmt w:val="bullet"/>
      <w:lvlText w:val="○"/>
      <w:lvlJc w:val="left"/>
      <w:pPr>
        <w:ind w:left="900" w:hanging="270"/>
        <w:tabs>
          <w:tab w:val="num" w:pos="900"/>
        </w:tabs>
        <w:spacing w:after="80" w:line="300" w:lineRule="auto"/>
      </w:pPr>
      <w:rPr>
        <w:u w:val="none"/>
      </w:rPr>
      <w:suff w:val="tab"/>
    </w:lvl>
    <w:lvl w:ilvl="2">
      <w:start w:val="1"/>
      <w:numFmt w:val="bullet"/>
      <w:lvlText w:val="■"/>
      <w:lvlJc w:val="left"/>
      <w:pPr>
        <w:ind w:left="1260" w:hanging="270"/>
        <w:tabs>
          <w:tab w:val="num" w:pos="1260"/>
        </w:tabs>
        <w:spacing w:after="80" w:line="300" w:lineRule="auto"/>
      </w:pPr>
      <w:rPr>
        <w:u w:val="none"/>
      </w:rPr>
      <w:suff w:val="tab"/>
    </w:lvl>
    <w:lvl w:ilvl="3">
      <w:start w:val="1"/>
      <w:numFmt w:val="bullet"/>
      <w:lvlText w:val="●"/>
      <w:lvlJc w:val="left"/>
      <w:pPr>
        <w:ind w:left="1620" w:hanging="270"/>
        <w:tabs>
          <w:tab w:val="num" w:pos="1620"/>
        </w:tabs>
        <w:spacing w:after="80" w:line="300" w:lineRule="auto"/>
      </w:pPr>
      <w:rPr>
        <w:u w:val="none"/>
      </w:rPr>
      <w:suff w:val="tab"/>
    </w:lvl>
    <w:lvl w:ilvl="4">
      <w:start w:val="1"/>
      <w:numFmt w:val="bullet"/>
      <w:lvlText w:val="○"/>
      <w:lvlJc w:val="left"/>
      <w:pPr>
        <w:ind w:left="1980" w:hanging="270"/>
        <w:tabs>
          <w:tab w:val="num" w:pos="1980"/>
        </w:tabs>
        <w:spacing w:after="80" w:line="300" w:lineRule="auto"/>
      </w:pPr>
      <w:rPr>
        <w:u w:val="none"/>
      </w:rPr>
      <w:suff w:val="tab"/>
    </w:lvl>
    <w:lvl w:ilvl="5">
      <w:start w:val="1"/>
      <w:numFmt w:val="bullet"/>
      <w:lvlText w:val="■"/>
      <w:lvlJc w:val="left"/>
      <w:pPr>
        <w:ind w:left="2340" w:hanging="270"/>
        <w:tabs>
          <w:tab w:val="num" w:pos="2340"/>
        </w:tabs>
        <w:spacing w:after="80" w:line="300" w:lineRule="auto"/>
      </w:pPr>
      <w:rPr>
        <w:u w:val="none"/>
      </w:rPr>
      <w:suff w:val="tab"/>
    </w:lvl>
    <w:lvl w:ilvl="6">
      <w:start w:val="1"/>
      <w:numFmt w:val="bullet"/>
      <w:lvlText w:val="●"/>
      <w:lvlJc w:val="left"/>
      <w:pPr>
        <w:ind w:left="2700" w:hanging="270"/>
        <w:tabs>
          <w:tab w:val="num" w:pos="2700"/>
        </w:tabs>
        <w:spacing w:after="80" w:line="300" w:lineRule="auto"/>
      </w:pPr>
      <w:rPr>
        <w:u w:val="none"/>
      </w:rPr>
      <w:suff w:val="tab"/>
    </w:lvl>
    <w:lvl w:ilvl="7">
      <w:start w:val="1"/>
      <w:numFmt w:val="bullet"/>
      <w:lvlText w:val="○"/>
      <w:lvlJc w:val="left"/>
      <w:pPr>
        <w:ind w:left="3060" w:hanging="270"/>
        <w:tabs>
          <w:tab w:val="num" w:pos="3060"/>
        </w:tabs>
        <w:spacing w:after="80" w:line="300" w:lineRule="auto"/>
      </w:pPr>
      <w:rPr>
        <w:u w:val="none"/>
      </w:rPr>
      <w:suff w:val="tab"/>
    </w:lvl>
    <w:lvl w:ilvl="8">
      <w:start w:val="1"/>
      <w:numFmt w:val="bullet"/>
      <w:lvlText w:val="■"/>
      <w:lvlJc w:val="left"/>
      <w:pPr>
        <w:ind w:left="3420" w:hanging="270"/>
        <w:tabs>
          <w:tab w:val="num" w:pos="3420"/>
        </w:tabs>
        <w:spacing w:after="80" w:line="300" w:lineRule="auto"/>
      </w:pPr>
      <w:rPr>
        <w:u w:val="none"/>
      </w:rPr>
      <w:suff w:val="tab"/>
    </w:lvl>
  </w:abstractNum>
  <w:abstractNum w:abstractNumId="30">
    <w:lvl w:ilvl="0">
      <w:start w:val="1"/>
      <w:numFmt w:val="bullet"/>
      <w:lvlText w:val="●"/>
      <w:lvlJc w:val="left"/>
      <w:pPr>
        <w:ind w:left="540" w:hanging="270"/>
        <w:tabs>
          <w:tab w:val="num" w:pos="540"/>
        </w:tabs>
        <w:spacing w:after="80" w:line="300" w:lineRule="auto"/>
      </w:pPr>
      <w:rPr>
        <w:u w:val="none"/>
      </w:rPr>
      <w:suff w:val="tab"/>
    </w:lvl>
    <w:lvl w:ilvl="1">
      <w:start w:val="1"/>
      <w:numFmt w:val="bullet"/>
      <w:lvlText w:val="○"/>
      <w:lvlJc w:val="left"/>
      <w:pPr>
        <w:ind w:left="900" w:hanging="270"/>
        <w:tabs>
          <w:tab w:val="num" w:pos="900"/>
        </w:tabs>
        <w:spacing w:after="80" w:line="300" w:lineRule="auto"/>
      </w:pPr>
      <w:rPr>
        <w:u w:val="none"/>
      </w:rPr>
      <w:suff w:val="tab"/>
    </w:lvl>
    <w:lvl w:ilvl="2">
      <w:start w:val="1"/>
      <w:numFmt w:val="bullet"/>
      <w:lvlText w:val="■"/>
      <w:lvlJc w:val="left"/>
      <w:pPr>
        <w:ind w:left="1260" w:hanging="270"/>
        <w:tabs>
          <w:tab w:val="num" w:pos="1260"/>
        </w:tabs>
        <w:spacing w:after="80" w:line="300" w:lineRule="auto"/>
      </w:pPr>
      <w:rPr>
        <w:u w:val="none"/>
      </w:rPr>
      <w:suff w:val="tab"/>
    </w:lvl>
    <w:lvl w:ilvl="3">
      <w:start w:val="1"/>
      <w:numFmt w:val="bullet"/>
      <w:lvlText w:val="●"/>
      <w:lvlJc w:val="left"/>
      <w:pPr>
        <w:ind w:left="1620" w:hanging="270"/>
        <w:tabs>
          <w:tab w:val="num" w:pos="1620"/>
        </w:tabs>
        <w:spacing w:after="80" w:line="300" w:lineRule="auto"/>
      </w:pPr>
      <w:rPr>
        <w:u w:val="none"/>
      </w:rPr>
      <w:suff w:val="tab"/>
    </w:lvl>
    <w:lvl w:ilvl="4">
      <w:start w:val="1"/>
      <w:numFmt w:val="bullet"/>
      <w:lvlText w:val="○"/>
      <w:lvlJc w:val="left"/>
      <w:pPr>
        <w:ind w:left="1980" w:hanging="270"/>
        <w:tabs>
          <w:tab w:val="num" w:pos="1980"/>
        </w:tabs>
        <w:spacing w:after="80" w:line="300" w:lineRule="auto"/>
      </w:pPr>
      <w:rPr>
        <w:u w:val="none"/>
      </w:rPr>
      <w:suff w:val="tab"/>
    </w:lvl>
    <w:lvl w:ilvl="5">
      <w:start w:val="1"/>
      <w:numFmt w:val="bullet"/>
      <w:lvlText w:val="■"/>
      <w:lvlJc w:val="left"/>
      <w:pPr>
        <w:ind w:left="2340" w:hanging="270"/>
        <w:tabs>
          <w:tab w:val="num" w:pos="2340"/>
        </w:tabs>
        <w:spacing w:after="80" w:line="300" w:lineRule="auto"/>
      </w:pPr>
      <w:rPr>
        <w:u w:val="none"/>
      </w:rPr>
      <w:suff w:val="tab"/>
    </w:lvl>
    <w:lvl w:ilvl="6">
      <w:start w:val="1"/>
      <w:numFmt w:val="bullet"/>
      <w:lvlText w:val="●"/>
      <w:lvlJc w:val="left"/>
      <w:pPr>
        <w:ind w:left="2700" w:hanging="270"/>
        <w:tabs>
          <w:tab w:val="num" w:pos="2700"/>
        </w:tabs>
        <w:spacing w:after="80" w:line="300" w:lineRule="auto"/>
      </w:pPr>
      <w:rPr>
        <w:u w:val="none"/>
      </w:rPr>
      <w:suff w:val="tab"/>
    </w:lvl>
    <w:lvl w:ilvl="7">
      <w:start w:val="1"/>
      <w:numFmt w:val="bullet"/>
      <w:lvlText w:val="○"/>
      <w:lvlJc w:val="left"/>
      <w:pPr>
        <w:ind w:left="3060" w:hanging="270"/>
        <w:tabs>
          <w:tab w:val="num" w:pos="3060"/>
        </w:tabs>
        <w:spacing w:after="80" w:line="300" w:lineRule="auto"/>
      </w:pPr>
      <w:rPr>
        <w:u w:val="none"/>
      </w:rPr>
      <w:suff w:val="tab"/>
    </w:lvl>
    <w:lvl w:ilvl="8">
      <w:start w:val="1"/>
      <w:numFmt w:val="bullet"/>
      <w:lvlText w:val="■"/>
      <w:lvlJc w:val="left"/>
      <w:pPr>
        <w:ind w:left="3420" w:hanging="270"/>
        <w:tabs>
          <w:tab w:val="num" w:pos="3420"/>
        </w:tabs>
        <w:spacing w:after="80" w:line="300" w:lineRule="auto"/>
      </w:pPr>
      <w:rPr>
        <w:u w:val="none"/>
      </w:rPr>
      <w:suff w:val="tab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abstractNum w:abstractNumId="31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rFonts w:ascii="Calibri" w:hAnsi="Calibri"/>
      </w:rPr>
    </w:lvl>
  </w:abstractNum>
  <w:num w:numId="31">
    <w:abstractNumId w:val="31"/>
  </w:num>
  <w:abstractNum w:abstractNumId="32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rFonts w:ascii="Calibri" w:hAnsi="Calibri"/>
      </w:rPr>
    </w:lvl>
  </w:abstractNum>
  <w:num w:numId="32">
    <w:abstractNumId w:val="32"/>
  </w:num>
  <w:abstractNum w:abstractNumId="33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rFonts w:ascii="Calibri" w:hAnsi="Calibri"/>
      </w:rPr>
    </w:lvl>
  </w:abstractNum>
  <w:num w:numId="3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  <w:pPr>
      <w:widowControl/>
      <w:spacing w:before="0" w:after="120" w:line="300" w:lineRule="auto"/>
    </w:pPr>
    <w:rPr>
      <w:rFonts w:ascii="Calibri" w:hAnsi="Calibri"/>
      <w:b w:val="0"/>
      <w:i w:val="0"/>
      <w:color w:val="24313D"/>
      <w:sz w:val="22"/>
    </w:rPr>
  </w:style>
  <w:style w:type="paragraph" w:styleId="Heading1">
    <w:name w:val="heading 1"/>
    <w:basedOn w:val="Normal"/>
    <w:next w:val="Normal"/>
    <w:pPr>
      <w:keepNext/>
      <w:keepLines/>
      <w:pageBreakBefore w:val="0"/>
      <w:spacing w:after="200" w:before="360" w:lineRule="auto" w:line="240"/>
    </w:pPr>
    <w:rPr>
      <w:rFonts w:ascii="Calibri" w:hAnsi="Calibri"/>
      <w:b/>
      <w:i w:val="0"/>
      <w:color w:val="2E74B5"/>
      <w:sz w:val="32"/>
      <w:szCs w:val="40"/>
    </w:rPr>
  </w:style>
  <w:style w:type="paragraph" w:styleId="Heading2">
    <w:name w:val="heading 2"/>
    <w:basedOn w:val="Normal"/>
    <w:next w:val="Normal"/>
    <w:pPr>
      <w:keepNext/>
      <w:keepLines/>
      <w:pageBreakBefore w:val="0"/>
      <w:spacing w:after="140" w:before="280" w:lineRule="auto" w:line="240"/>
    </w:pPr>
    <w:rPr>
      <w:rFonts w:ascii="Calibri" w:hAnsi="Calibri"/>
      <w:b/>
      <w:bCs w:val="0"/>
      <w:i w:val="0"/>
      <w:color w:val="2E74B5"/>
      <w:sz w:val="26"/>
      <w:szCs w:val="32"/>
    </w:rPr>
  </w:style>
  <w:style w:type="paragraph" w:styleId="Heading3">
    <w:name w:val="heading 3"/>
    <w:basedOn w:val="Normal"/>
    <w:next w:val="Normal"/>
    <w:pPr>
      <w:keepNext/>
      <w:keepLines/>
      <w:pageBreakBefore w:val="0"/>
      <w:spacing w:after="100" w:before="200" w:lineRule="auto" w:line="240"/>
    </w:pPr>
    <w:rPr>
      <w:rFonts w:ascii="Calibri" w:hAnsi="Calibri"/>
      <w:b/>
      <w:bCs w:val="0"/>
      <w:i w:val="0"/>
      <w:color w:val="1F4D78"/>
      <w:sz w:val="24"/>
      <w:szCs w:val="28"/>
    </w:rPr>
  </w:style>
  <w:style w:type="paragraph" w:styleId="Heading4">
    <w:name w:val="heading 4"/>
    <w:basedOn w:val="Normal"/>
    <w:next w:val="Normal"/>
    <w:pPr>
      <w:keepNext/>
      <w:keepLines/>
      <w:pageBreakBefore w:val="0"/>
      <w:spacing w:after="50" w:before="100" w:lineRule="auto" w:line="240"/>
    </w:pPr>
    <w:rPr>
      <w:rFonts w:ascii="Calibri" w:hAnsi="Calibri"/>
      <w:b/>
      <w:i w:val="0"/>
      <w:color w:val="1F4D78"/>
      <w:sz w:val="20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60" w:before="0" w:lineRule="auto" w:line="240"/>
    </w:pPr>
    <w:rPr>
      <w:rFonts w:ascii="Calibri" w:hAnsi="Calibri"/>
      <w:b/>
      <w:i w:val="0"/>
      <w:color w:val="17324D"/>
      <w:sz w:val="60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60" w:before="0" w:lineRule="auto" w:line="276"/>
    </w:pPr>
    <w:rPr>
      <w:rFonts w:ascii="Calibri" w:cs="Arial" w:eastAsia="Arial" w:hAnsi="Calibri"/>
      <w:b w:val="0"/>
      <w:i w:val="0"/>
      <w:iCs w:val="0"/>
      <w:color w:val="5C6670"/>
      <w:sz w:val="27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  <w:style w:type="table" w:styleId="Table14">
    <w:basedOn w:val="TableNormal"/>
    <w:tblPr>
      <w:tblStyleRowBandSize w:val="1"/>
      <w:tblStyleColBandSize w:val="1"/>
    </w:tblPr>
  </w:style>
  <w:style w:type="table" w:styleId="Table15">
    <w:basedOn w:val="TableNormal"/>
    <w:tblPr>
      <w:tblStyleRowBandSize w:val="1"/>
      <w:tblStyleColBandSize w:val="1"/>
    </w:tblPr>
  </w:style>
  <w:style w:type="table" w:styleId="Table16">
    <w:basedOn w:val="TableNormal"/>
    <w:tblPr>
      <w:tblStyleRowBandSize w:val="1"/>
      <w:tblStyleColBandSize w:val="1"/>
    </w:tblPr>
  </w:style>
  <w:style w:type="paragraph" w:customStyle="1" w:styleId="StudentPrompt">
    <w:name w:val="Student Prompt"/>
    <w:basedOn w:val="Normal"/>
    <w:pPr>
      <w:widowControl/>
      <w:spacing w:before="0" w:after="80" w:line="269" w:lineRule="auto"/>
    </w:pPr>
    <w:rPr>
      <w:rFonts w:ascii="Calibri" w:hAnsi="Calibri"/>
      <w:b w:val="0"/>
      <w:i w:val="0"/>
      <w:color w:val="24313D"/>
      <w:sz w:val="20"/>
    </w:rPr>
  </w:style>
  <w:style w:type="paragraph" w:customStyle="1" w:styleId="ChecklistItem">
    <w:name w:val="Checklist Item"/>
    <w:basedOn w:val="Normal"/>
    <w:pPr>
      <w:widowControl/>
      <w:spacing w:before="0" w:after="30" w:line="240" w:lineRule="auto"/>
    </w:pPr>
    <w:rPr>
      <w:rFonts w:ascii="Calibri" w:hAnsi="Calibri"/>
      <w:b w:val="0"/>
      <w:i w:val="0"/>
      <w:color w:val="24313D"/>
      <w:sz w:val="19"/>
    </w:rPr>
  </w:style>
  <w:style w:type="paragraph" w:customStyle="1" w:styleId="ResponseLine">
    <w:name w:val="Response Line"/>
    <w:basedOn w:val="Normal"/>
    <w:pPr>
      <w:keepLines/>
      <w:spacing w:before="0" w:after="100" w:line="240" w:lineRule="auto"/>
    </w:pPr>
    <w:rPr>
      <w:rFonts w:ascii="Calibri" w:hAnsi="Calibri"/>
      <w:b w:val="0"/>
      <w:i w:val="0"/>
      <w:color w:val="5C6670"/>
      <w:sz w:val="19"/>
    </w:rPr>
  </w:style>
  <w:style w:type="paragraph" w:customStyle="1" w:styleId="WorksheetTableText">
    <w:name w:val="Worksheet Table Text"/>
    <w:basedOn w:val="Normal"/>
    <w:pPr>
      <w:spacing w:before="0" w:after="20" w:line="252" w:lineRule="auto"/>
    </w:pPr>
    <w:rPr>
      <w:rFonts w:ascii="Calibri" w:hAnsi="Calibri"/>
      <w:b w:val="0"/>
      <w:i w:val="0"/>
      <w:color w:val="24313D"/>
      <w:sz w:val="18"/>
    </w:rPr>
  </w:style>
  <w:style w:type="paragraph" w:customStyle="1" w:styleId="SmallNote">
    <w:name w:val="Small Note"/>
    <w:basedOn w:val="Normal"/>
    <w:pPr>
      <w:spacing w:before="0" w:after="80" w:line="240" w:lineRule="auto"/>
    </w:pPr>
    <w:rPr>
      <w:rFonts w:ascii="Calibri" w:hAnsi="Calibri"/>
      <w:b w:val="0"/>
      <w:i/>
      <w:color w:val="5C6670"/>
      <w:sz w:val="17"/>
    </w:rPr>
  </w:style>
  <w:style w:type="paragraph" w:customStyle="1" w:styleId="SectionKicker">
    <w:name w:val="Section Kicker"/>
    <w:basedOn w:val="Normal"/>
    <w:pPr>
      <w:spacing w:before="0" w:after="20" w:line="240" w:lineRule="auto"/>
    </w:pPr>
    <w:rPr>
      <w:rFonts w:ascii="Calibri" w:hAnsi="Calibri"/>
      <w:b/>
      <w:i w:val="0"/>
      <w:color w:val="2E74B5"/>
      <w:sz w:val="19"/>
    </w:rPr>
  </w:style>
</w:styles>
</file>

<file path=word/_rels/document.xml.rels><?xml version='1.0' encoding='UTF-8' standalone='yes'?>
<Relationships xmlns="http://schemas.openxmlformats.org/package/2006/relationships"><Relationship Id="rId40" Type="http://schemas.openxmlformats.org/officeDocument/2006/relationships/image" Target="media/image28.png"/><Relationship Id="rId42" Type="http://schemas.openxmlformats.org/officeDocument/2006/relationships/image" Target="media/image5.png"/><Relationship Id="rId41" Type="http://schemas.openxmlformats.org/officeDocument/2006/relationships/image" Target="media/image23.png"/><Relationship Id="rId44" Type="http://schemas.openxmlformats.org/officeDocument/2006/relationships/image" Target="media/image46.jpg"/><Relationship Id="rId43" Type="http://schemas.openxmlformats.org/officeDocument/2006/relationships/image" Target="media/image9.png"/><Relationship Id="rId46" Type="http://schemas.openxmlformats.org/officeDocument/2006/relationships/image" Target="media/image24.jpg"/><Relationship Id="rId45" Type="http://schemas.openxmlformats.org/officeDocument/2006/relationships/image" Target="media/image53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8.jpg"/><Relationship Id="rId48" Type="http://schemas.openxmlformats.org/officeDocument/2006/relationships/image" Target="media/image29.png"/><Relationship Id="rId47" Type="http://schemas.openxmlformats.org/officeDocument/2006/relationships/image" Target="media/image36.png"/><Relationship Id="rId49" Type="http://schemas.openxmlformats.org/officeDocument/2006/relationships/image" Target="media/image18.png"/><Relationship Id="rId5" Type="http://schemas.openxmlformats.org/officeDocument/2006/relationships/styles" Target="styles.xml"/><Relationship Id="rId6" Type="http://schemas.openxmlformats.org/officeDocument/2006/relationships/image" Target="media/image19.jpg"/><Relationship Id="rId7" Type="http://schemas.openxmlformats.org/officeDocument/2006/relationships/image" Target="media/image47.jpg"/><Relationship Id="rId8" Type="http://schemas.openxmlformats.org/officeDocument/2006/relationships/image" Target="media/image56.jpg"/><Relationship Id="rId31" Type="http://schemas.openxmlformats.org/officeDocument/2006/relationships/image" Target="media/image35.png"/><Relationship Id="rId30" Type="http://schemas.openxmlformats.org/officeDocument/2006/relationships/hyperlink" Target="https://tinyurl.com/2xq3rl3f" TargetMode="External"/><Relationship Id="rId33" Type="http://schemas.openxmlformats.org/officeDocument/2006/relationships/image" Target="media/image60.png"/><Relationship Id="rId32" Type="http://schemas.openxmlformats.org/officeDocument/2006/relationships/hyperlink" Target="https://tinyurl.com/278hfh7o" TargetMode="External"/><Relationship Id="rId35" Type="http://schemas.openxmlformats.org/officeDocument/2006/relationships/image" Target="media/image44.png"/><Relationship Id="rId34" Type="http://schemas.openxmlformats.org/officeDocument/2006/relationships/hyperlink" Target="https://tinyurl.com/24a3pwba" TargetMode="External"/><Relationship Id="rId37" Type="http://schemas.openxmlformats.org/officeDocument/2006/relationships/image" Target="media/image43.png"/><Relationship Id="rId36" Type="http://schemas.openxmlformats.org/officeDocument/2006/relationships/image" Target="media/image1.jpg"/><Relationship Id="rId39" Type="http://schemas.openxmlformats.org/officeDocument/2006/relationships/image" Target="media/image22.png"/><Relationship Id="rId38" Type="http://schemas.openxmlformats.org/officeDocument/2006/relationships/image" Target="media/image10.png"/><Relationship Id="rId62" Type="http://schemas.openxmlformats.org/officeDocument/2006/relationships/image" Target="media/image31.png"/><Relationship Id="rId61" Type="http://schemas.openxmlformats.org/officeDocument/2006/relationships/image" Target="media/image15.png"/><Relationship Id="rId20" Type="http://schemas.openxmlformats.org/officeDocument/2006/relationships/image" Target="media/image61.png"/><Relationship Id="rId64" Type="http://schemas.openxmlformats.org/officeDocument/2006/relationships/image" Target="media/image54.png"/><Relationship Id="rId63" Type="http://schemas.openxmlformats.org/officeDocument/2006/relationships/image" Target="media/image41.png"/><Relationship Id="rId22" Type="http://schemas.openxmlformats.org/officeDocument/2006/relationships/image" Target="media/image13.png"/><Relationship Id="rId66" Type="http://schemas.openxmlformats.org/officeDocument/2006/relationships/image" Target="media/image11.jpg"/><Relationship Id="rId21" Type="http://schemas.openxmlformats.org/officeDocument/2006/relationships/image" Target="media/image39.png"/><Relationship Id="rId65" Type="http://schemas.openxmlformats.org/officeDocument/2006/relationships/image" Target="media/image30.png"/><Relationship Id="rId24" Type="http://schemas.openxmlformats.org/officeDocument/2006/relationships/image" Target="media/image17.png"/><Relationship Id="rId68" Type="http://schemas.openxmlformats.org/officeDocument/2006/relationships/image" Target="media/image2.jpg"/><Relationship Id="rId23" Type="http://schemas.openxmlformats.org/officeDocument/2006/relationships/image" Target="media/image12.png"/><Relationship Id="rId67" Type="http://schemas.openxmlformats.org/officeDocument/2006/relationships/image" Target="media/image55.jpg"/><Relationship Id="rId60" Type="http://schemas.openxmlformats.org/officeDocument/2006/relationships/image" Target="media/image7.png"/><Relationship Id="rId26" Type="http://schemas.openxmlformats.org/officeDocument/2006/relationships/image" Target="media/image32.png"/><Relationship Id="rId25" Type="http://schemas.openxmlformats.org/officeDocument/2006/relationships/image" Target="media/image16.png"/><Relationship Id="rId69" Type="http://schemas.openxmlformats.org/officeDocument/2006/relationships/image" Target="media/image38.jpg"/><Relationship Id="rId28" Type="http://schemas.openxmlformats.org/officeDocument/2006/relationships/hyperlink" Target="https://tinyurl.com/2brqvb7e" TargetMode="External"/><Relationship Id="rId27" Type="http://schemas.openxmlformats.org/officeDocument/2006/relationships/image" Target="media/image26.png"/><Relationship Id="rId29" Type="http://schemas.openxmlformats.org/officeDocument/2006/relationships/image" Target="media/image57.png"/><Relationship Id="rId51" Type="http://schemas.openxmlformats.org/officeDocument/2006/relationships/image" Target="media/image20.png"/><Relationship Id="rId50" Type="http://schemas.openxmlformats.org/officeDocument/2006/relationships/image" Target="media/image27.png"/><Relationship Id="rId53" Type="http://schemas.openxmlformats.org/officeDocument/2006/relationships/image" Target="media/image50.jpg"/><Relationship Id="rId52" Type="http://schemas.openxmlformats.org/officeDocument/2006/relationships/image" Target="media/image8.png"/><Relationship Id="rId11" Type="http://schemas.openxmlformats.org/officeDocument/2006/relationships/image" Target="media/image33.png"/><Relationship Id="rId55" Type="http://schemas.openxmlformats.org/officeDocument/2006/relationships/image" Target="media/image37.png"/><Relationship Id="rId10" Type="http://schemas.openxmlformats.org/officeDocument/2006/relationships/image" Target="media/image49.png"/><Relationship Id="rId54" Type="http://schemas.openxmlformats.org/officeDocument/2006/relationships/image" Target="media/image4.png"/><Relationship Id="rId13" Type="http://schemas.openxmlformats.org/officeDocument/2006/relationships/image" Target="media/image58.png"/><Relationship Id="rId57" Type="http://schemas.openxmlformats.org/officeDocument/2006/relationships/image" Target="media/image52.png"/><Relationship Id="rId12" Type="http://schemas.openxmlformats.org/officeDocument/2006/relationships/image" Target="media/image59.png"/><Relationship Id="rId56" Type="http://schemas.openxmlformats.org/officeDocument/2006/relationships/image" Target="media/image45.jpg"/><Relationship Id="rId15" Type="http://schemas.openxmlformats.org/officeDocument/2006/relationships/image" Target="media/image51.png"/><Relationship Id="rId59" Type="http://schemas.openxmlformats.org/officeDocument/2006/relationships/image" Target="media/image3.png"/><Relationship Id="rId14" Type="http://schemas.openxmlformats.org/officeDocument/2006/relationships/image" Target="media/image34.png"/><Relationship Id="rId58" Type="http://schemas.openxmlformats.org/officeDocument/2006/relationships/image" Target="media/image21.png"/><Relationship Id="rId17" Type="http://schemas.openxmlformats.org/officeDocument/2006/relationships/image" Target="media/image40.png"/><Relationship Id="rId16" Type="http://schemas.openxmlformats.org/officeDocument/2006/relationships/image" Target="media/image25.png"/><Relationship Id="rId19" Type="http://schemas.openxmlformats.org/officeDocument/2006/relationships/image" Target="media/image6.png"/><Relationship Id="rId18" Type="http://schemas.openxmlformats.org/officeDocument/2006/relationships/image" Target="media/image42.png"/><Relationship Id="rId70" Type="http://schemas.openxmlformats.org/officeDocument/2006/relationships/header" Target="header1.xml"/><Relationship Id="rId71" Type="http://schemas.openxmlformats.org/officeDocument/2006/relationships/footer" Target="footer1.xml"/><Relationship Id="rId72" Type="http://schemas.openxmlformats.org/officeDocument/2006/relationships/header" Target="header2.xml"/><Relationship Id="rId73" Type="http://schemas.openxmlformats.org/officeDocument/2006/relationships/footer" Target="footer2.xml"/><Relationship Id="rId74" Type="http://schemas.openxmlformats.org/officeDocument/2006/relationships/header" Target="header3.xml"/><Relationship Id="rId75" Type="http://schemas.openxmlformats.org/officeDocument/2006/relationships/footer" Target="footer3.xml"/><Relationship Id="rId76" Type="http://schemas.openxmlformats.org/officeDocument/2006/relationships/header" Target="header4.xml"/><Relationship Id="rId77" Type="http://schemas.openxmlformats.org/officeDocument/2006/relationships/footer" Target="footer4.xml"/><Relationship Id="rId78" Type="http://schemas.openxmlformats.org/officeDocument/2006/relationships/header" Target="header5.xml"/><Relationship Id="rId79" Type="http://schemas.openxmlformats.org/officeDocument/2006/relationships/footer" Target="footer5.xml"/><Relationship Id="rId80" Type="http://schemas.openxmlformats.org/officeDocument/2006/relationships/header" Target="header6.xml"/><Relationship Id="rId81" Type="http://schemas.openxmlformats.org/officeDocument/2006/relationships/footer" Target="footer6.xml"/><Relationship Id="rId82" Type="http://schemas.openxmlformats.org/officeDocument/2006/relationships/header" Target="header7.xml"/><Relationship Id="rId83" Type="http://schemas.openxmlformats.org/officeDocument/2006/relationships/footer" Target="footer7.xml"/><Relationship Id="rId84" Type="http://schemas.openxmlformats.org/officeDocument/2006/relationships/header" Target="header8.xml"/><Relationship Id="rId85" Type="http://schemas.openxmlformats.org/officeDocument/2006/relationships/footer" Target="footer8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Quicksand-regular.ttf"/><Relationship Id="rId2" Type="http://schemas.openxmlformats.org/officeDocument/2006/relationships/font" Target="fonts/Quicksand-bold.ttf"/><Relationship Id="rId3" Type="http://schemas.openxmlformats.org/officeDocument/2006/relationships/font" Target="fonts/QuicksandMedium-regular.ttf"/><Relationship Id="rId4" Type="http://schemas.openxmlformats.org/officeDocument/2006/relationships/font" Target="fonts/QuicksandMedium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Automotive Electrical Midterm Review</dc:title>
  <cp:lastModifiedBy>python-docx</cp:lastModifiedBy>
  <cp:revision>1</cp:revision>
  <dcterms:modified xsi:type="dcterms:W3CDTF">2026-08-04T17:17:07Z</dcterms:modified>
  <dc:subject>Student practice packet for electrical theory, circuits, multimeter use, diagnostics, Ohm’s Law, and Watt’s Law</dc:subject>
  <dc:creator>Automotive Technology</dc:creator>
  <cp:keywords>automotive, electrical, midterm, review, circuits, multimeter, diagnostics, Ohm's Law</cp:keywords>
  <dc:description>Polished student review workbook</dc:description>
</cp:coreProperties>
</file>